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7D1" w:rsidRPr="00613994" w:rsidRDefault="00C907D1" w:rsidP="00C907D1">
      <w:pPr>
        <w:spacing w:after="0"/>
        <w:jc w:val="right"/>
        <w:rPr>
          <w:rFonts w:ascii="Times New Roman" w:hAnsi="Times New Roman" w:cs="Times New Roman"/>
        </w:rPr>
      </w:pPr>
      <w:r w:rsidRPr="00613994">
        <w:rPr>
          <w:rFonts w:ascii="Times New Roman" w:hAnsi="Times New Roman" w:cs="Times New Roman"/>
        </w:rPr>
        <w:t xml:space="preserve">Проект № </w:t>
      </w:r>
      <w:hyperlink w:anchor="Par63" w:history="1">
        <w:r w:rsidRPr="00613994">
          <w:rPr>
            <w:rStyle w:val="ae"/>
            <w:rFonts w:ascii="Times New Roman" w:hAnsi="Times New Roman" w:cs="Times New Roman"/>
          </w:rPr>
          <w:t>___</w:t>
        </w:r>
      </w:hyperlink>
    </w:p>
    <w:p w:rsidR="00C907D1" w:rsidRPr="00613994" w:rsidRDefault="00C907D1" w:rsidP="00C907D1">
      <w:pPr>
        <w:spacing w:after="0"/>
        <w:jc w:val="right"/>
        <w:rPr>
          <w:rFonts w:ascii="Times New Roman" w:hAnsi="Times New Roman" w:cs="Times New Roman"/>
          <w:u w:val="single"/>
        </w:rPr>
      </w:pPr>
      <w:r w:rsidRPr="00613994">
        <w:rPr>
          <w:rFonts w:ascii="Times New Roman" w:hAnsi="Times New Roman" w:cs="Times New Roman"/>
        </w:rPr>
        <w:t xml:space="preserve">вносит </w:t>
      </w:r>
      <w:r w:rsidRPr="00613994">
        <w:rPr>
          <w:rFonts w:ascii="Times New Roman" w:hAnsi="Times New Roman" w:cs="Times New Roman"/>
          <w:u w:val="single"/>
        </w:rPr>
        <w:t>Глав</w:t>
      </w:r>
      <w:r w:rsidR="004F205A">
        <w:rPr>
          <w:rFonts w:ascii="Times New Roman" w:hAnsi="Times New Roman" w:cs="Times New Roman"/>
          <w:u w:val="single"/>
        </w:rPr>
        <w:t>а</w:t>
      </w:r>
      <w:r w:rsidRPr="00613994">
        <w:rPr>
          <w:rFonts w:ascii="Times New Roman" w:hAnsi="Times New Roman" w:cs="Times New Roman"/>
          <w:u w:val="single"/>
        </w:rPr>
        <w:t xml:space="preserve"> городского округа</w:t>
      </w:r>
    </w:p>
    <w:p w:rsidR="00C907D1" w:rsidRPr="00613994" w:rsidRDefault="00C907D1" w:rsidP="00C907D1">
      <w:pPr>
        <w:spacing w:after="0"/>
        <w:jc w:val="right"/>
        <w:rPr>
          <w:rFonts w:ascii="Times New Roman" w:hAnsi="Times New Roman" w:cs="Times New Roman"/>
        </w:rPr>
      </w:pPr>
      <w:r w:rsidRPr="00613994">
        <w:rPr>
          <w:rFonts w:ascii="Times New Roman" w:hAnsi="Times New Roman" w:cs="Times New Roman"/>
          <w:u w:val="single"/>
        </w:rPr>
        <w:t>города Переславля-Залесского</w:t>
      </w:r>
    </w:p>
    <w:p w:rsidR="00C907D1" w:rsidRPr="00613994" w:rsidRDefault="00C907D1" w:rsidP="00C907D1">
      <w:pPr>
        <w:spacing w:after="0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13994">
        <w:rPr>
          <w:rFonts w:ascii="Times New Roman" w:hAnsi="Times New Roman" w:cs="Times New Roman"/>
          <w:i/>
          <w:sz w:val="16"/>
          <w:szCs w:val="16"/>
        </w:rPr>
        <w:t xml:space="preserve">                        (наименование субъекта права</w:t>
      </w:r>
    </w:p>
    <w:p w:rsidR="00C907D1" w:rsidRPr="00613994" w:rsidRDefault="00C907D1" w:rsidP="00C907D1">
      <w:pPr>
        <w:spacing w:after="0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13994">
        <w:rPr>
          <w:rFonts w:ascii="Times New Roman" w:hAnsi="Times New Roman" w:cs="Times New Roman"/>
          <w:i/>
          <w:sz w:val="16"/>
          <w:szCs w:val="16"/>
        </w:rPr>
        <w:t xml:space="preserve">                       правотворческой инициативы)</w:t>
      </w:r>
    </w:p>
    <w:p w:rsidR="00C907D1" w:rsidRPr="00613994" w:rsidRDefault="00C907D1" w:rsidP="00C907D1">
      <w:pPr>
        <w:spacing w:after="0"/>
        <w:jc w:val="center"/>
        <w:rPr>
          <w:rFonts w:ascii="Times New Roman" w:hAnsi="Times New Roman" w:cs="Times New Roman"/>
        </w:rPr>
      </w:pPr>
      <w:r w:rsidRPr="0061399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81D6A91" wp14:editId="6B8E043B">
            <wp:extent cx="457200" cy="552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7D1" w:rsidRPr="00613994" w:rsidRDefault="00C907D1" w:rsidP="00C907D1">
      <w:pPr>
        <w:spacing w:after="0"/>
        <w:jc w:val="center"/>
        <w:rPr>
          <w:rFonts w:ascii="Times New Roman" w:hAnsi="Times New Roman" w:cs="Times New Roman"/>
        </w:rPr>
      </w:pPr>
    </w:p>
    <w:p w:rsidR="00C907D1" w:rsidRPr="00613994" w:rsidRDefault="00C907D1" w:rsidP="00C907D1">
      <w:pPr>
        <w:pStyle w:val="a6"/>
        <w:spacing w:line="240" w:lineRule="auto"/>
        <w:rPr>
          <w:sz w:val="24"/>
          <w:szCs w:val="24"/>
        </w:rPr>
      </w:pPr>
      <w:r w:rsidRPr="00613994">
        <w:rPr>
          <w:sz w:val="24"/>
          <w:szCs w:val="24"/>
        </w:rPr>
        <w:t>Переславль-Залесская городская Дума</w:t>
      </w:r>
    </w:p>
    <w:p w:rsidR="00C907D1" w:rsidRPr="00613994" w:rsidRDefault="00350D1A" w:rsidP="00C907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седьмо</w:t>
      </w:r>
      <w:r w:rsidR="00C907D1" w:rsidRPr="00613994">
        <w:rPr>
          <w:rFonts w:ascii="Times New Roman" w:hAnsi="Times New Roman" w:cs="Times New Roman"/>
          <w:b/>
          <w:sz w:val="24"/>
          <w:szCs w:val="24"/>
        </w:rPr>
        <w:t>го созыва</w:t>
      </w:r>
    </w:p>
    <w:p w:rsidR="00C907D1" w:rsidRPr="00613994" w:rsidRDefault="00C907D1" w:rsidP="00C907D1">
      <w:pPr>
        <w:pStyle w:val="1"/>
      </w:pPr>
      <w:r w:rsidRPr="00613994">
        <w:t>Р Е Ш Е Н И Е</w:t>
      </w:r>
    </w:p>
    <w:p w:rsidR="00C907D1" w:rsidRPr="00613994" w:rsidRDefault="00C907D1" w:rsidP="00C907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907D1" w:rsidRPr="00613994" w:rsidRDefault="00C907D1" w:rsidP="00C907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3994">
        <w:rPr>
          <w:rFonts w:ascii="Times New Roman" w:hAnsi="Times New Roman" w:cs="Times New Roman"/>
          <w:sz w:val="24"/>
          <w:szCs w:val="24"/>
        </w:rPr>
        <w:t xml:space="preserve">00.00.0000                                                                </w:t>
      </w:r>
      <w:r w:rsidRPr="00613994">
        <w:rPr>
          <w:rFonts w:ascii="Times New Roman" w:hAnsi="Times New Roman" w:cs="Times New Roman"/>
          <w:sz w:val="24"/>
          <w:szCs w:val="24"/>
        </w:rPr>
        <w:tab/>
      </w:r>
      <w:r w:rsidRPr="00613994">
        <w:rPr>
          <w:rFonts w:ascii="Times New Roman" w:hAnsi="Times New Roman" w:cs="Times New Roman"/>
          <w:sz w:val="24"/>
          <w:szCs w:val="24"/>
        </w:rPr>
        <w:tab/>
      </w:r>
      <w:r w:rsidRPr="00613994">
        <w:rPr>
          <w:rFonts w:ascii="Times New Roman" w:hAnsi="Times New Roman" w:cs="Times New Roman"/>
          <w:sz w:val="24"/>
          <w:szCs w:val="24"/>
        </w:rPr>
        <w:tab/>
      </w:r>
      <w:r w:rsidRPr="00613994">
        <w:rPr>
          <w:rFonts w:ascii="Times New Roman" w:hAnsi="Times New Roman" w:cs="Times New Roman"/>
          <w:sz w:val="24"/>
          <w:szCs w:val="24"/>
        </w:rPr>
        <w:tab/>
        <w:t>№</w:t>
      </w:r>
    </w:p>
    <w:p w:rsidR="00C907D1" w:rsidRPr="00613994" w:rsidRDefault="00C907D1" w:rsidP="00C907D1">
      <w:pPr>
        <w:pStyle w:val="3"/>
        <w:tabs>
          <w:tab w:val="left" w:pos="7371"/>
        </w:tabs>
        <w:spacing w:after="0"/>
        <w:jc w:val="center"/>
        <w:rPr>
          <w:sz w:val="24"/>
          <w:szCs w:val="24"/>
        </w:rPr>
      </w:pPr>
      <w:r w:rsidRPr="00613994">
        <w:rPr>
          <w:sz w:val="24"/>
          <w:szCs w:val="24"/>
        </w:rPr>
        <w:t>г. Переславль-Залесский</w:t>
      </w:r>
    </w:p>
    <w:p w:rsidR="00C907D1" w:rsidRPr="00613994" w:rsidRDefault="00C907D1" w:rsidP="00C907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C09" w:rsidRPr="00761FFB" w:rsidRDefault="00060B39" w:rsidP="00761FFB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</w:t>
      </w:r>
      <w:r w:rsidR="00EA66B1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761FFB" w:rsidRPr="00761FFB">
        <w:rPr>
          <w:rFonts w:ascii="Times New Roman" w:hAnsi="Times New Roman" w:cs="Times New Roman"/>
          <w:b/>
          <w:sz w:val="24"/>
          <w:szCs w:val="24"/>
        </w:rPr>
        <w:t>Положени</w:t>
      </w:r>
      <w:r w:rsidR="00E01D40">
        <w:rPr>
          <w:rFonts w:ascii="Times New Roman" w:hAnsi="Times New Roman" w:cs="Times New Roman"/>
          <w:b/>
          <w:sz w:val="24"/>
          <w:szCs w:val="24"/>
        </w:rPr>
        <w:t>е</w:t>
      </w:r>
      <w:r w:rsidR="00761FFB" w:rsidRPr="0076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1FFB" w:rsidRPr="00761FFB">
        <w:rPr>
          <w:rFonts w:ascii="Times New Roman" w:hAnsi="Times New Roman" w:cs="Times New Roman"/>
          <w:b/>
          <w:bCs/>
          <w:sz w:val="24"/>
          <w:szCs w:val="24"/>
        </w:rPr>
        <w:t>об организации и проведении общественных обсуждений или публичных слушаний по вопросам градостроительной деятельности на территории город</w:t>
      </w:r>
      <w:r w:rsidR="00E01D40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761FFB" w:rsidRPr="00761FFB">
        <w:rPr>
          <w:rFonts w:ascii="Times New Roman" w:hAnsi="Times New Roman" w:cs="Times New Roman"/>
          <w:b/>
          <w:bCs/>
          <w:sz w:val="24"/>
          <w:szCs w:val="24"/>
        </w:rPr>
        <w:t xml:space="preserve"> Переславл</w:t>
      </w:r>
      <w:r w:rsidR="00E01D40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761FFB" w:rsidRPr="00761FFB">
        <w:rPr>
          <w:rFonts w:ascii="Times New Roman" w:hAnsi="Times New Roman" w:cs="Times New Roman"/>
          <w:b/>
          <w:bCs/>
          <w:sz w:val="24"/>
          <w:szCs w:val="24"/>
        </w:rPr>
        <w:t>-Залесск</w:t>
      </w:r>
      <w:r w:rsidR="00E01D40">
        <w:rPr>
          <w:rFonts w:ascii="Times New Roman" w:hAnsi="Times New Roman" w:cs="Times New Roman"/>
          <w:b/>
          <w:bCs/>
          <w:sz w:val="24"/>
          <w:szCs w:val="24"/>
        </w:rPr>
        <w:t>ого</w:t>
      </w:r>
    </w:p>
    <w:p w:rsidR="009D0E85" w:rsidRPr="007D5664" w:rsidRDefault="009D0E85" w:rsidP="00616F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5664">
        <w:rPr>
          <w:rFonts w:ascii="Times New Roman" w:hAnsi="Times New Roman" w:cs="Times New Roman"/>
          <w:sz w:val="24"/>
          <w:szCs w:val="24"/>
        </w:rPr>
        <w:t>В соответствии с Градостроительным кодексом Российской Федерации, Федеральным законом</w:t>
      </w:r>
      <w:r w:rsidR="00616F10" w:rsidRPr="007D5664">
        <w:rPr>
          <w:rFonts w:ascii="Times New Roman" w:hAnsi="Times New Roman" w:cs="Times New Roman"/>
          <w:sz w:val="24"/>
          <w:szCs w:val="24"/>
        </w:rPr>
        <w:t xml:space="preserve"> от 06.10.2003 № 131-ФЗ</w:t>
      </w:r>
      <w:r w:rsidRPr="007D5664"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Федерации», Устав</w:t>
      </w:r>
      <w:r w:rsidR="00463270">
        <w:rPr>
          <w:rFonts w:ascii="Times New Roman" w:hAnsi="Times New Roman" w:cs="Times New Roman"/>
          <w:sz w:val="24"/>
          <w:szCs w:val="24"/>
        </w:rPr>
        <w:t xml:space="preserve">ом города Переславля-Залесского, </w:t>
      </w:r>
    </w:p>
    <w:p w:rsidR="0044549B" w:rsidRPr="007D5664" w:rsidRDefault="0044549B" w:rsidP="009D0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49B" w:rsidRPr="007D5664" w:rsidRDefault="0044549B" w:rsidP="004454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5664">
        <w:rPr>
          <w:rFonts w:ascii="Times New Roman" w:hAnsi="Times New Roman" w:cs="Times New Roman"/>
          <w:sz w:val="24"/>
          <w:szCs w:val="24"/>
        </w:rPr>
        <w:t>Переславль-Залесская городская Дума РЕШИЛА:</w:t>
      </w:r>
    </w:p>
    <w:p w:rsidR="0044549B" w:rsidRPr="007D5664" w:rsidRDefault="0044549B" w:rsidP="004454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6500" w:rsidRPr="00E01D40" w:rsidRDefault="00E01D40" w:rsidP="00535BF6">
      <w:pPr>
        <w:pStyle w:val="a3"/>
        <w:widowControl w:val="0"/>
        <w:numPr>
          <w:ilvl w:val="0"/>
          <w:numId w:val="11"/>
        </w:numPr>
        <w:shd w:val="clear" w:color="auto" w:fill="FFFFFF"/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E01D40">
        <w:rPr>
          <w:rFonts w:ascii="Times New Roman" w:hAnsi="Times New Roman" w:cs="Times New Roman"/>
          <w:sz w:val="24"/>
          <w:szCs w:val="24"/>
        </w:rPr>
        <w:t>Внести в</w:t>
      </w:r>
      <w:r w:rsidR="00B20C9B" w:rsidRPr="00E01D40">
        <w:rPr>
          <w:rFonts w:ascii="Times New Roman" w:hAnsi="Times New Roman" w:cs="Times New Roman"/>
          <w:sz w:val="24"/>
          <w:szCs w:val="24"/>
        </w:rPr>
        <w:t xml:space="preserve"> </w:t>
      </w:r>
      <w:r w:rsidR="000E0C81" w:rsidRPr="00E01D40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="000E0C81" w:rsidRPr="00E01D40">
        <w:rPr>
          <w:rFonts w:ascii="Times New Roman" w:hAnsi="Times New Roman" w:cs="Times New Roman"/>
          <w:bCs/>
          <w:sz w:val="24"/>
          <w:szCs w:val="24"/>
        </w:rPr>
        <w:t>об организации и проведении общественных обсуждений или публичных слушаний по вопросам градостроительной деятельности на территории город</w:t>
      </w:r>
      <w:r w:rsidRPr="00E01D40">
        <w:rPr>
          <w:rFonts w:ascii="Times New Roman" w:hAnsi="Times New Roman" w:cs="Times New Roman"/>
          <w:bCs/>
          <w:sz w:val="24"/>
          <w:szCs w:val="24"/>
        </w:rPr>
        <w:t>а</w:t>
      </w:r>
      <w:r w:rsidR="000E0C81" w:rsidRPr="00E01D40">
        <w:rPr>
          <w:rFonts w:ascii="Times New Roman" w:hAnsi="Times New Roman" w:cs="Times New Roman"/>
          <w:bCs/>
          <w:sz w:val="24"/>
          <w:szCs w:val="24"/>
        </w:rPr>
        <w:t xml:space="preserve"> Переславл</w:t>
      </w:r>
      <w:r w:rsidRPr="00E01D40">
        <w:rPr>
          <w:rFonts w:ascii="Times New Roman" w:hAnsi="Times New Roman" w:cs="Times New Roman"/>
          <w:bCs/>
          <w:sz w:val="24"/>
          <w:szCs w:val="24"/>
        </w:rPr>
        <w:t>я</w:t>
      </w:r>
      <w:r w:rsidR="000E0C81" w:rsidRPr="00E01D40">
        <w:rPr>
          <w:rFonts w:ascii="Times New Roman" w:hAnsi="Times New Roman" w:cs="Times New Roman"/>
          <w:bCs/>
          <w:sz w:val="24"/>
          <w:szCs w:val="24"/>
        </w:rPr>
        <w:t>-Залесск</w:t>
      </w:r>
      <w:r w:rsidRPr="00E01D40">
        <w:rPr>
          <w:rFonts w:ascii="Times New Roman" w:hAnsi="Times New Roman" w:cs="Times New Roman"/>
          <w:bCs/>
          <w:sz w:val="24"/>
          <w:szCs w:val="24"/>
        </w:rPr>
        <w:t xml:space="preserve">ого, </w:t>
      </w:r>
      <w:r>
        <w:rPr>
          <w:rFonts w:ascii="Times New Roman" w:hAnsi="Times New Roman" w:cs="Times New Roman"/>
          <w:bCs/>
          <w:sz w:val="24"/>
          <w:szCs w:val="24"/>
        </w:rPr>
        <w:t>утвержденное</w:t>
      </w:r>
      <w:r w:rsidR="00366500" w:rsidRPr="00E01D40">
        <w:rPr>
          <w:rFonts w:ascii="Times New Roman" w:hAnsi="Times New Roman" w:cs="Times New Roman"/>
          <w:sz w:val="24"/>
          <w:szCs w:val="24"/>
        </w:rPr>
        <w:t xml:space="preserve"> решение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="00366500" w:rsidRPr="00E01D40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от 29.03.2018 №31</w:t>
      </w:r>
      <w:r w:rsidR="004F205A">
        <w:rPr>
          <w:rFonts w:ascii="Times New Roman" w:hAnsi="Times New Roman" w:cs="Times New Roman"/>
          <w:sz w:val="24"/>
          <w:szCs w:val="24"/>
        </w:rPr>
        <w:t xml:space="preserve"> </w:t>
      </w:r>
      <w:r w:rsidR="00350D1A">
        <w:rPr>
          <w:rFonts w:ascii="Times New Roman" w:hAnsi="Times New Roman" w:cs="Times New Roman"/>
          <w:sz w:val="24"/>
          <w:szCs w:val="24"/>
        </w:rPr>
        <w:t>с изменениями о</w:t>
      </w:r>
      <w:r w:rsidR="004F205A">
        <w:rPr>
          <w:rFonts w:ascii="Times New Roman" w:hAnsi="Times New Roman" w:cs="Times New Roman"/>
          <w:sz w:val="24"/>
          <w:szCs w:val="24"/>
        </w:rPr>
        <w:t>т 29.</w:t>
      </w:r>
      <w:r w:rsidR="00350D1A">
        <w:rPr>
          <w:rFonts w:ascii="Times New Roman" w:hAnsi="Times New Roman" w:cs="Times New Roman"/>
          <w:sz w:val="24"/>
          <w:szCs w:val="24"/>
        </w:rPr>
        <w:t>11</w:t>
      </w:r>
      <w:r w:rsidR="004F205A">
        <w:rPr>
          <w:rFonts w:ascii="Times New Roman" w:hAnsi="Times New Roman" w:cs="Times New Roman"/>
          <w:sz w:val="24"/>
          <w:szCs w:val="24"/>
        </w:rPr>
        <w:t xml:space="preserve">.2018 № </w:t>
      </w:r>
      <w:r w:rsidR="00350D1A">
        <w:rPr>
          <w:rFonts w:ascii="Times New Roman" w:hAnsi="Times New Roman" w:cs="Times New Roman"/>
          <w:sz w:val="24"/>
          <w:szCs w:val="24"/>
        </w:rPr>
        <w:t>115</w:t>
      </w:r>
      <w:r w:rsidR="007E7767">
        <w:rPr>
          <w:rFonts w:ascii="Times New Roman" w:hAnsi="Times New Roman" w:cs="Times New Roman"/>
          <w:sz w:val="24"/>
          <w:szCs w:val="24"/>
        </w:rPr>
        <w:t>,</w:t>
      </w:r>
      <w:r w:rsidR="004F20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D06ED8" w:rsidRDefault="004F205A" w:rsidP="00BB18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0414D">
        <w:rPr>
          <w:rFonts w:ascii="Times New Roman" w:hAnsi="Times New Roman" w:cs="Times New Roman"/>
          <w:sz w:val="24"/>
          <w:szCs w:val="24"/>
        </w:rPr>
        <w:t xml:space="preserve">) </w:t>
      </w:r>
      <w:r w:rsidR="00D06ED8">
        <w:rPr>
          <w:rFonts w:ascii="Times New Roman" w:hAnsi="Times New Roman" w:cs="Times New Roman"/>
          <w:sz w:val="24"/>
          <w:szCs w:val="24"/>
        </w:rPr>
        <w:t>в подпункте 2 пункта 2.</w:t>
      </w:r>
      <w:r>
        <w:rPr>
          <w:rFonts w:ascii="Times New Roman" w:hAnsi="Times New Roman" w:cs="Times New Roman"/>
          <w:sz w:val="24"/>
          <w:szCs w:val="24"/>
        </w:rPr>
        <w:t>5</w:t>
      </w:r>
      <w:r w:rsidR="00D06ED8">
        <w:rPr>
          <w:rFonts w:ascii="Times New Roman" w:hAnsi="Times New Roman" w:cs="Times New Roman"/>
          <w:sz w:val="24"/>
          <w:szCs w:val="24"/>
        </w:rPr>
        <w:t xml:space="preserve"> слова «</w:t>
      </w:r>
      <w:r w:rsidR="00D06ED8" w:rsidRPr="001420A9">
        <w:rPr>
          <w:rFonts w:ascii="Times New Roman" w:hAnsi="Times New Roman" w:cs="Times New Roman"/>
          <w:sz w:val="24"/>
          <w:szCs w:val="24"/>
        </w:rPr>
        <w:t>в информационной системе</w:t>
      </w:r>
      <w:r w:rsidR="00D06ED8">
        <w:rPr>
          <w:rFonts w:ascii="Times New Roman" w:hAnsi="Times New Roman" w:cs="Times New Roman"/>
          <w:sz w:val="24"/>
          <w:szCs w:val="24"/>
        </w:rPr>
        <w:t>» заменить словами «на официальном сайте»;</w:t>
      </w:r>
    </w:p>
    <w:p w:rsidR="00B50412" w:rsidRPr="001420A9" w:rsidRDefault="005A74D0" w:rsidP="00B5041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5562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50412">
        <w:rPr>
          <w:rFonts w:ascii="Times New Roman" w:hAnsi="Times New Roman" w:cs="Times New Roman"/>
          <w:sz w:val="24"/>
          <w:szCs w:val="24"/>
        </w:rPr>
        <w:t>подпункт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50412">
        <w:rPr>
          <w:rFonts w:ascii="Times New Roman" w:hAnsi="Times New Roman" w:cs="Times New Roman"/>
          <w:sz w:val="24"/>
          <w:szCs w:val="24"/>
        </w:rPr>
        <w:t xml:space="preserve"> 1 </w:t>
      </w:r>
      <w:r w:rsidR="00A779FF">
        <w:rPr>
          <w:rFonts w:ascii="Times New Roman" w:hAnsi="Times New Roman" w:cs="Times New Roman"/>
          <w:sz w:val="24"/>
          <w:szCs w:val="24"/>
        </w:rPr>
        <w:t>пункт</w:t>
      </w:r>
      <w:r w:rsidR="00B50412">
        <w:rPr>
          <w:rFonts w:ascii="Times New Roman" w:hAnsi="Times New Roman" w:cs="Times New Roman"/>
          <w:sz w:val="24"/>
          <w:szCs w:val="24"/>
        </w:rPr>
        <w:t>а</w:t>
      </w:r>
      <w:r w:rsidR="00A779FF">
        <w:rPr>
          <w:rFonts w:ascii="Times New Roman" w:hAnsi="Times New Roman" w:cs="Times New Roman"/>
          <w:sz w:val="24"/>
          <w:szCs w:val="24"/>
        </w:rPr>
        <w:t xml:space="preserve"> 2.8 </w:t>
      </w:r>
      <w:r w:rsidR="00B50412">
        <w:rPr>
          <w:rFonts w:ascii="Times New Roman" w:hAnsi="Times New Roman" w:cs="Times New Roman"/>
          <w:sz w:val="24"/>
          <w:szCs w:val="24"/>
        </w:rPr>
        <w:t>после слов «</w:t>
      </w:r>
      <w:r w:rsidR="00685DBE" w:rsidRPr="001420A9">
        <w:rPr>
          <w:rFonts w:ascii="Times New Roman" w:hAnsi="Times New Roman" w:cs="Times New Roman"/>
          <w:sz w:val="24"/>
          <w:szCs w:val="24"/>
        </w:rPr>
        <w:t>официальном сайте</w:t>
      </w:r>
      <w:r w:rsidR="00B50412">
        <w:rPr>
          <w:rFonts w:ascii="Times New Roman" w:hAnsi="Times New Roman" w:cs="Times New Roman"/>
          <w:sz w:val="24"/>
          <w:szCs w:val="24"/>
        </w:rPr>
        <w:t>» слова</w:t>
      </w:r>
      <w:r w:rsidR="00685DBE" w:rsidRPr="001420A9">
        <w:rPr>
          <w:rFonts w:ascii="Times New Roman" w:hAnsi="Times New Roman" w:cs="Times New Roman"/>
          <w:sz w:val="24"/>
          <w:szCs w:val="24"/>
        </w:rPr>
        <w:t xml:space="preserve"> </w:t>
      </w:r>
      <w:r w:rsidR="00B50412">
        <w:rPr>
          <w:rFonts w:ascii="Times New Roman" w:hAnsi="Times New Roman" w:cs="Times New Roman"/>
          <w:sz w:val="24"/>
          <w:szCs w:val="24"/>
        </w:rPr>
        <w:t>«</w:t>
      </w:r>
      <w:r w:rsidR="00685DBE" w:rsidRPr="00685DBE">
        <w:rPr>
          <w:rFonts w:ascii="Times New Roman" w:hAnsi="Times New Roman" w:cs="Times New Roman"/>
          <w:sz w:val="24"/>
          <w:szCs w:val="24"/>
        </w:rPr>
        <w:t>или в информационной системе</w:t>
      </w:r>
      <w:r w:rsidR="00B5041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исключить</w:t>
      </w:r>
      <w:r w:rsidR="00B50412">
        <w:t>;</w:t>
      </w:r>
    </w:p>
    <w:p w:rsidR="00B225F0" w:rsidRDefault="00980CCE" w:rsidP="00E34F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34F45">
        <w:rPr>
          <w:rFonts w:ascii="Times New Roman" w:hAnsi="Times New Roman" w:cs="Times New Roman"/>
          <w:sz w:val="24"/>
          <w:szCs w:val="24"/>
        </w:rPr>
        <w:t xml:space="preserve">)  </w:t>
      </w:r>
      <w:r w:rsidR="00B225F0">
        <w:rPr>
          <w:rFonts w:ascii="Times New Roman" w:hAnsi="Times New Roman" w:cs="Times New Roman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B225F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="00B225F0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980CCE" w:rsidRPr="009877BC" w:rsidRDefault="00B225F0" w:rsidP="00980CCE">
      <w:pPr>
        <w:pStyle w:val="2"/>
        <w:ind w:left="0" w:firstLine="567"/>
        <w:jc w:val="both"/>
        <w:rPr>
          <w:sz w:val="24"/>
          <w:szCs w:val="24"/>
        </w:rPr>
      </w:pPr>
      <w:r w:rsidRPr="00980CCE">
        <w:rPr>
          <w:sz w:val="24"/>
          <w:szCs w:val="24"/>
        </w:rPr>
        <w:t>«</w:t>
      </w:r>
      <w:r w:rsidR="00980CCE" w:rsidRPr="00980CCE">
        <w:rPr>
          <w:sz w:val="24"/>
          <w:szCs w:val="24"/>
        </w:rPr>
        <w:t xml:space="preserve">2.10. Оповещение о начале общественных обсуждений также должно содержать информацию об </w:t>
      </w:r>
      <w:r w:rsidR="00091517">
        <w:rPr>
          <w:sz w:val="24"/>
          <w:szCs w:val="24"/>
        </w:rPr>
        <w:t>официальном сайте</w:t>
      </w:r>
      <w:r w:rsidR="00980CCE" w:rsidRPr="00980CCE">
        <w:rPr>
          <w:sz w:val="24"/>
          <w:szCs w:val="24"/>
        </w:rPr>
        <w:t xml:space="preserve"> органов местного самоуправления города Переславля-Залесского, на котором будет размещен проект, подлежащий рассмотрению на общественных обсуждениях, и информационные материалы к нему. Оповещение о начале публичных слушаний также должно содержать информацию об официальном сайте органов местного самоуправления города Переславля-Залесского,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</w:t>
      </w:r>
      <w:r w:rsidR="00980CCE" w:rsidRPr="009877BC">
        <w:rPr>
          <w:sz w:val="24"/>
          <w:szCs w:val="24"/>
        </w:rPr>
        <w:t>собрания или собраний участников публичных слушаний.»</w:t>
      </w:r>
      <w:r w:rsidR="00350D1A">
        <w:rPr>
          <w:sz w:val="24"/>
          <w:szCs w:val="24"/>
        </w:rPr>
        <w:t>;</w:t>
      </w:r>
    </w:p>
    <w:p w:rsidR="008142C3" w:rsidRPr="009877BC" w:rsidRDefault="00873878" w:rsidP="008142C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7BC">
        <w:rPr>
          <w:rFonts w:ascii="Times New Roman" w:hAnsi="Times New Roman" w:cs="Times New Roman"/>
          <w:sz w:val="24"/>
          <w:szCs w:val="24"/>
        </w:rPr>
        <w:t>4</w:t>
      </w:r>
      <w:r w:rsidR="008142C3" w:rsidRPr="009877BC">
        <w:rPr>
          <w:rFonts w:ascii="Times New Roman" w:hAnsi="Times New Roman" w:cs="Times New Roman"/>
          <w:sz w:val="24"/>
          <w:szCs w:val="24"/>
        </w:rPr>
        <w:t xml:space="preserve">) </w:t>
      </w:r>
      <w:r w:rsidRPr="009877BC">
        <w:rPr>
          <w:rFonts w:ascii="Times New Roman" w:hAnsi="Times New Roman" w:cs="Times New Roman"/>
          <w:sz w:val="24"/>
          <w:szCs w:val="24"/>
        </w:rPr>
        <w:t>подпункт 1 пункта 7</w:t>
      </w:r>
      <w:r w:rsidR="008142C3" w:rsidRPr="009877BC">
        <w:rPr>
          <w:rFonts w:ascii="Times New Roman" w:hAnsi="Times New Roman" w:cs="Times New Roman"/>
          <w:sz w:val="24"/>
          <w:szCs w:val="24"/>
        </w:rPr>
        <w:t>.</w:t>
      </w:r>
      <w:r w:rsidRPr="009877BC">
        <w:rPr>
          <w:rFonts w:ascii="Times New Roman" w:hAnsi="Times New Roman" w:cs="Times New Roman"/>
          <w:sz w:val="24"/>
          <w:szCs w:val="24"/>
        </w:rPr>
        <w:t>1</w:t>
      </w:r>
      <w:r w:rsidR="000344B1" w:rsidRPr="009877BC">
        <w:rPr>
          <w:rFonts w:ascii="Times New Roman" w:hAnsi="Times New Roman" w:cs="Times New Roman"/>
          <w:sz w:val="24"/>
          <w:szCs w:val="24"/>
        </w:rPr>
        <w:t xml:space="preserve"> </w:t>
      </w:r>
      <w:r w:rsidR="008142C3" w:rsidRPr="009877BC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6B1041" w:rsidRPr="009877BC" w:rsidRDefault="008142C3" w:rsidP="008142C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7BC">
        <w:rPr>
          <w:rFonts w:ascii="Times New Roman" w:hAnsi="Times New Roman" w:cs="Times New Roman"/>
          <w:sz w:val="24"/>
          <w:szCs w:val="24"/>
        </w:rPr>
        <w:t>«</w:t>
      </w:r>
      <w:r w:rsidR="00873878" w:rsidRPr="009877BC">
        <w:rPr>
          <w:rFonts w:ascii="Times New Roman" w:hAnsi="Times New Roman" w:cs="Times New Roman"/>
          <w:sz w:val="24"/>
          <w:szCs w:val="24"/>
        </w:rPr>
        <w:t>1) посредством официального сайта органов местного самоуправления города Переславля-Залесского</w:t>
      </w:r>
      <w:r w:rsidR="006B1041" w:rsidRPr="009877BC">
        <w:rPr>
          <w:rFonts w:ascii="Times New Roman" w:hAnsi="Times New Roman" w:cs="Times New Roman"/>
          <w:sz w:val="24"/>
          <w:szCs w:val="24"/>
        </w:rPr>
        <w:t>;</w:t>
      </w:r>
      <w:r w:rsidR="00873878" w:rsidRPr="009877BC">
        <w:rPr>
          <w:rFonts w:ascii="Times New Roman" w:hAnsi="Times New Roman" w:cs="Times New Roman"/>
          <w:sz w:val="24"/>
          <w:szCs w:val="24"/>
        </w:rPr>
        <w:t>»</w:t>
      </w:r>
      <w:r w:rsidR="00350D1A">
        <w:rPr>
          <w:rFonts w:ascii="Times New Roman" w:hAnsi="Times New Roman" w:cs="Times New Roman"/>
          <w:sz w:val="24"/>
          <w:szCs w:val="24"/>
        </w:rPr>
        <w:t>;</w:t>
      </w:r>
    </w:p>
    <w:p w:rsidR="00873878" w:rsidRPr="009877BC" w:rsidRDefault="00873878" w:rsidP="008738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7BC">
        <w:rPr>
          <w:rFonts w:ascii="Times New Roman" w:hAnsi="Times New Roman" w:cs="Times New Roman"/>
          <w:sz w:val="24"/>
          <w:szCs w:val="24"/>
        </w:rPr>
        <w:t>5)  пункт 7.6 изложить в следующей редакции:</w:t>
      </w:r>
    </w:p>
    <w:p w:rsidR="00873878" w:rsidRPr="009877BC" w:rsidRDefault="00873878" w:rsidP="009877BC">
      <w:pPr>
        <w:spacing w:after="0"/>
        <w:ind w:firstLine="567"/>
        <w:jc w:val="both"/>
        <w:rPr>
          <w:sz w:val="24"/>
          <w:szCs w:val="24"/>
        </w:rPr>
      </w:pPr>
      <w:r w:rsidRPr="009877BC">
        <w:rPr>
          <w:rFonts w:ascii="Times New Roman" w:hAnsi="Times New Roman" w:cs="Times New Roman"/>
          <w:sz w:val="24"/>
          <w:szCs w:val="24"/>
        </w:rPr>
        <w:t>«</w:t>
      </w:r>
      <w:r w:rsidR="009877BC" w:rsidRPr="009877BC">
        <w:rPr>
          <w:rFonts w:ascii="Times New Roman" w:hAnsi="Times New Roman" w:cs="Times New Roman"/>
          <w:sz w:val="24"/>
          <w:szCs w:val="24"/>
        </w:rPr>
        <w:t>7</w:t>
      </w:r>
      <w:r w:rsidRPr="009877BC">
        <w:rPr>
          <w:rFonts w:ascii="Times New Roman" w:hAnsi="Times New Roman" w:cs="Times New Roman"/>
          <w:sz w:val="24"/>
          <w:szCs w:val="24"/>
        </w:rPr>
        <w:t>.</w:t>
      </w:r>
      <w:r w:rsidR="009877BC" w:rsidRPr="009877BC">
        <w:rPr>
          <w:rFonts w:ascii="Times New Roman" w:hAnsi="Times New Roman" w:cs="Times New Roman"/>
          <w:sz w:val="24"/>
          <w:szCs w:val="24"/>
        </w:rPr>
        <w:t>6</w:t>
      </w:r>
      <w:r w:rsidRPr="009877BC">
        <w:rPr>
          <w:rFonts w:ascii="Times New Roman" w:hAnsi="Times New Roman" w:cs="Times New Roman"/>
          <w:sz w:val="24"/>
          <w:szCs w:val="24"/>
        </w:rPr>
        <w:t xml:space="preserve">. </w:t>
      </w:r>
      <w:r w:rsidR="009877BC" w:rsidRPr="009877BC">
        <w:rPr>
          <w:rFonts w:ascii="Times New Roman" w:hAnsi="Times New Roman" w:cs="Times New Roman"/>
          <w:sz w:val="24"/>
          <w:szCs w:val="24"/>
        </w:rPr>
        <w:t xml:space="preserve">Не требуется представление указанных в пункте 7.5 настоящего Положения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</w:t>
      </w:r>
      <w:r w:rsidR="009877BC" w:rsidRPr="009877BC">
        <w:rPr>
          <w:rFonts w:ascii="Times New Roman" w:hAnsi="Times New Roman" w:cs="Times New Roman"/>
          <w:sz w:val="24"/>
          <w:szCs w:val="24"/>
        </w:rPr>
        <w:lastRenderedPageBreak/>
        <w:t>нахождения и адрес - для юридических лиц), если 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органов местного самоуправления города Переславля-Залесского (при условии, что эти сведения содержатся на официальном сайте). При этом для подтверждения сведений, указанных в пункте 7.5 настоящего Положения, может использоваться единая система идентификации и аутентификации.</w:t>
      </w:r>
      <w:r w:rsidRPr="009877BC">
        <w:rPr>
          <w:sz w:val="24"/>
          <w:szCs w:val="24"/>
        </w:rPr>
        <w:t>»</w:t>
      </w:r>
      <w:r w:rsidR="00350D1A">
        <w:rPr>
          <w:sz w:val="24"/>
          <w:szCs w:val="24"/>
        </w:rPr>
        <w:t>;</w:t>
      </w:r>
    </w:p>
    <w:p w:rsidR="00873878" w:rsidRPr="009877BC" w:rsidRDefault="00074692" w:rsidP="0007469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73878" w:rsidRPr="009877BC">
        <w:rPr>
          <w:rFonts w:ascii="Times New Roman" w:hAnsi="Times New Roman" w:cs="Times New Roman"/>
          <w:sz w:val="24"/>
          <w:szCs w:val="24"/>
        </w:rPr>
        <w:t xml:space="preserve">) </w:t>
      </w:r>
      <w:r w:rsidR="00350D1A">
        <w:rPr>
          <w:rFonts w:ascii="Times New Roman" w:hAnsi="Times New Roman" w:cs="Times New Roman"/>
          <w:sz w:val="24"/>
          <w:szCs w:val="24"/>
        </w:rPr>
        <w:t xml:space="preserve">наименование и </w:t>
      </w:r>
      <w:r>
        <w:rPr>
          <w:rFonts w:ascii="Times New Roman" w:hAnsi="Times New Roman" w:cs="Times New Roman"/>
          <w:sz w:val="24"/>
          <w:szCs w:val="24"/>
        </w:rPr>
        <w:t xml:space="preserve">раздел 10 </w:t>
      </w:r>
      <w:r w:rsidR="00873878" w:rsidRPr="009877BC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074692" w:rsidRDefault="00873878" w:rsidP="000746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4692">
        <w:rPr>
          <w:rFonts w:ascii="Times New Roman" w:hAnsi="Times New Roman" w:cs="Times New Roman"/>
          <w:sz w:val="24"/>
          <w:szCs w:val="24"/>
        </w:rPr>
        <w:t>«</w:t>
      </w:r>
      <w:r w:rsidR="00074692">
        <w:rPr>
          <w:rFonts w:ascii="Times New Roman" w:hAnsi="Times New Roman" w:cs="Times New Roman"/>
          <w:b/>
          <w:bCs/>
          <w:sz w:val="24"/>
          <w:szCs w:val="24"/>
        </w:rPr>
        <w:t>10. Официальный сайт</w:t>
      </w:r>
    </w:p>
    <w:p w:rsidR="00074692" w:rsidRPr="00074692" w:rsidRDefault="00074692" w:rsidP="000746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74692">
        <w:rPr>
          <w:rFonts w:ascii="Times New Roman" w:hAnsi="Times New Roman" w:cs="Times New Roman"/>
          <w:b/>
          <w:bCs/>
          <w:sz w:val="24"/>
          <w:szCs w:val="24"/>
        </w:rPr>
        <w:t>органов местного самоуправления города Переславля-Залесского</w:t>
      </w:r>
    </w:p>
    <w:p w:rsidR="00873878" w:rsidRDefault="00074692" w:rsidP="008738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4692">
        <w:rPr>
          <w:rFonts w:ascii="Times New Roman" w:hAnsi="Times New Roman" w:cs="Times New Roman"/>
          <w:bCs/>
          <w:sz w:val="24"/>
          <w:szCs w:val="24"/>
        </w:rPr>
        <w:t xml:space="preserve">10.1 Официальным сайтом органов местного самоуправления города Переславля-Залесского является веб-страница с доменным именем </w:t>
      </w:r>
      <w:hyperlink r:id="rId7" w:history="1">
        <w:r w:rsidRPr="00074692">
          <w:rPr>
            <w:rStyle w:val="ae"/>
            <w:rFonts w:ascii="Times New Roman" w:hAnsi="Times New Roman" w:cs="Times New Roman"/>
            <w:bCs/>
            <w:sz w:val="24"/>
            <w:szCs w:val="24"/>
            <w:lang w:val="en-US"/>
          </w:rPr>
          <w:t>www</w:t>
        </w:r>
        <w:r w:rsidRPr="00074692">
          <w:rPr>
            <w:rStyle w:val="ae"/>
            <w:rFonts w:ascii="Times New Roman" w:hAnsi="Times New Roman" w:cs="Times New Roman"/>
            <w:bCs/>
            <w:sz w:val="24"/>
            <w:szCs w:val="24"/>
          </w:rPr>
          <w:t>.admpereslavl.ru</w:t>
        </w:r>
      </w:hyperlink>
      <w:r w:rsidRPr="00074692">
        <w:rPr>
          <w:rFonts w:ascii="Times New Roman" w:hAnsi="Times New Roman" w:cs="Times New Roman"/>
          <w:bCs/>
          <w:sz w:val="24"/>
          <w:szCs w:val="24"/>
        </w:rPr>
        <w:t>.</w:t>
      </w:r>
      <w:r w:rsidR="00873878">
        <w:rPr>
          <w:rFonts w:ascii="Times New Roman" w:hAnsi="Times New Roman" w:cs="Times New Roman"/>
          <w:sz w:val="24"/>
          <w:szCs w:val="24"/>
        </w:rPr>
        <w:t>»</w:t>
      </w:r>
      <w:r w:rsidR="00350D1A">
        <w:rPr>
          <w:rFonts w:ascii="Times New Roman" w:hAnsi="Times New Roman" w:cs="Times New Roman"/>
          <w:sz w:val="24"/>
          <w:szCs w:val="24"/>
        </w:rPr>
        <w:t>;</w:t>
      </w:r>
    </w:p>
    <w:p w:rsidR="00DA507F" w:rsidRDefault="00074692" w:rsidP="00271D1C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B1041">
        <w:rPr>
          <w:rFonts w:ascii="Times New Roman" w:hAnsi="Times New Roman" w:cs="Times New Roman"/>
          <w:sz w:val="24"/>
          <w:szCs w:val="24"/>
        </w:rPr>
        <w:t xml:space="preserve">) </w:t>
      </w:r>
      <w:r w:rsidR="008142C3" w:rsidRPr="001420A9">
        <w:rPr>
          <w:rFonts w:ascii="Times New Roman" w:hAnsi="Times New Roman" w:cs="Times New Roman"/>
          <w:sz w:val="24"/>
          <w:szCs w:val="24"/>
        </w:rPr>
        <w:t xml:space="preserve"> </w:t>
      </w:r>
      <w:r w:rsidR="00DA507F">
        <w:rPr>
          <w:rFonts w:ascii="Times New Roman" w:hAnsi="Times New Roman" w:cs="Times New Roman"/>
          <w:bCs/>
          <w:sz w:val="24"/>
          <w:szCs w:val="24"/>
        </w:rPr>
        <w:t xml:space="preserve">приложение 1 </w:t>
      </w:r>
      <w:r w:rsidR="007C0FFC">
        <w:rPr>
          <w:rFonts w:ascii="Times New Roman" w:hAnsi="Times New Roman" w:cs="Times New Roman"/>
          <w:spacing w:val="2"/>
          <w:sz w:val="24"/>
          <w:szCs w:val="24"/>
        </w:rPr>
        <w:t>к Положению</w:t>
      </w:r>
      <w:r w:rsidR="000344B1">
        <w:rPr>
          <w:rFonts w:ascii="Times New Roman" w:hAnsi="Times New Roman" w:cs="Times New Roman"/>
          <w:spacing w:val="2"/>
          <w:sz w:val="24"/>
          <w:szCs w:val="24"/>
        </w:rPr>
        <w:t xml:space="preserve"> изложить в следующей редакции</w:t>
      </w:r>
      <w:r w:rsidR="007C0FFC">
        <w:rPr>
          <w:rFonts w:ascii="Times New Roman" w:hAnsi="Times New Roman" w:cs="Times New Roman"/>
          <w:spacing w:val="2"/>
          <w:sz w:val="24"/>
          <w:szCs w:val="24"/>
        </w:rPr>
        <w:t>,</w:t>
      </w:r>
      <w:r w:rsidR="007C0FFC" w:rsidRPr="007C0FFC">
        <w:rPr>
          <w:rFonts w:ascii="Times New Roman" w:hAnsi="Times New Roman" w:cs="Times New Roman"/>
          <w:sz w:val="24"/>
          <w:szCs w:val="24"/>
        </w:rPr>
        <w:t xml:space="preserve"> </w:t>
      </w:r>
      <w:r w:rsidR="000344B1">
        <w:rPr>
          <w:rFonts w:ascii="Times New Roman" w:hAnsi="Times New Roman" w:cs="Times New Roman"/>
          <w:sz w:val="24"/>
          <w:szCs w:val="24"/>
        </w:rPr>
        <w:t>согласно приложению</w:t>
      </w:r>
      <w:r w:rsidR="007C0FFC">
        <w:rPr>
          <w:rFonts w:ascii="Times New Roman" w:hAnsi="Times New Roman" w:cs="Times New Roman"/>
          <w:sz w:val="24"/>
          <w:szCs w:val="24"/>
        </w:rPr>
        <w:t xml:space="preserve"> 1 к настоящему решению;</w:t>
      </w:r>
      <w:r w:rsidR="00DA507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66F1A" w:rsidRDefault="00893825" w:rsidP="00701C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5A76E2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473951">
        <w:rPr>
          <w:rFonts w:ascii="Times New Roman" w:hAnsi="Times New Roman" w:cs="Times New Roman"/>
          <w:bCs/>
          <w:sz w:val="24"/>
          <w:szCs w:val="24"/>
        </w:rPr>
        <w:t xml:space="preserve">приложение 9 </w:t>
      </w:r>
      <w:r w:rsidR="00795C8D">
        <w:rPr>
          <w:rFonts w:ascii="Times New Roman" w:hAnsi="Times New Roman" w:cs="Times New Roman"/>
          <w:spacing w:val="2"/>
          <w:sz w:val="24"/>
          <w:szCs w:val="24"/>
        </w:rPr>
        <w:t>к Положению</w:t>
      </w:r>
      <w:r w:rsidR="00795C8D" w:rsidRPr="000344B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795C8D">
        <w:rPr>
          <w:rFonts w:ascii="Times New Roman" w:hAnsi="Times New Roman" w:cs="Times New Roman"/>
          <w:spacing w:val="2"/>
          <w:sz w:val="24"/>
          <w:szCs w:val="24"/>
        </w:rPr>
        <w:t>изложить в следующей редакции</w:t>
      </w:r>
      <w:r w:rsidR="00473951">
        <w:rPr>
          <w:rFonts w:ascii="Times New Roman" w:hAnsi="Times New Roman" w:cs="Times New Roman"/>
          <w:spacing w:val="2"/>
          <w:sz w:val="24"/>
          <w:szCs w:val="24"/>
        </w:rPr>
        <w:t>,</w:t>
      </w:r>
      <w:r w:rsidR="00473951" w:rsidRPr="007C0FFC">
        <w:rPr>
          <w:rFonts w:ascii="Times New Roman" w:hAnsi="Times New Roman" w:cs="Times New Roman"/>
          <w:sz w:val="24"/>
          <w:szCs w:val="24"/>
        </w:rPr>
        <w:t xml:space="preserve"> </w:t>
      </w:r>
      <w:r w:rsidR="00473951">
        <w:rPr>
          <w:rFonts w:ascii="Times New Roman" w:hAnsi="Times New Roman" w:cs="Times New Roman"/>
          <w:sz w:val="24"/>
          <w:szCs w:val="24"/>
        </w:rPr>
        <w:t xml:space="preserve">согласно приложению </w:t>
      </w:r>
      <w:r>
        <w:rPr>
          <w:rFonts w:ascii="Times New Roman" w:hAnsi="Times New Roman" w:cs="Times New Roman"/>
          <w:sz w:val="24"/>
          <w:szCs w:val="24"/>
        </w:rPr>
        <w:t>2</w:t>
      </w:r>
      <w:r w:rsidR="00350D1A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4C3E63" w:rsidRDefault="00BE1A15" w:rsidP="00535BF6">
      <w:pPr>
        <w:pStyle w:val="a3"/>
        <w:widowControl w:val="0"/>
        <w:numPr>
          <w:ilvl w:val="0"/>
          <w:numId w:val="11"/>
        </w:numPr>
        <w:shd w:val="clear" w:color="auto" w:fill="FFFFFF"/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66500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в газете «Переславская неделя» и разместить </w:t>
      </w:r>
      <w:r w:rsidR="004C3E63" w:rsidRPr="0036650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 официальном сайте органов местного самоуправлен</w:t>
      </w:r>
      <w:r w:rsidR="00231F4E" w:rsidRPr="0036650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ия города Переславля-Залесского.</w:t>
      </w:r>
    </w:p>
    <w:p w:rsidR="00366500" w:rsidRPr="00366500" w:rsidRDefault="00366500" w:rsidP="00366500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6500">
        <w:rPr>
          <w:rFonts w:ascii="Times New Roman" w:hAnsi="Times New Roman" w:cs="Times New Roman"/>
          <w:sz w:val="24"/>
          <w:szCs w:val="24"/>
        </w:rPr>
        <w:t>Настоящее решение вступает в силу после его официального опубликования.</w:t>
      </w:r>
    </w:p>
    <w:p w:rsidR="00366500" w:rsidRDefault="00366500" w:rsidP="00366500">
      <w:pPr>
        <w:pStyle w:val="a3"/>
        <w:widowControl w:val="0"/>
        <w:shd w:val="clear" w:color="auto" w:fill="FFFFFF"/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850092" w:rsidRDefault="00C25634" w:rsidP="009C3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664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590753" w:rsidRDefault="00590753" w:rsidP="009C3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75"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6"/>
        <w:gridCol w:w="1091"/>
        <w:gridCol w:w="4544"/>
      </w:tblGrid>
      <w:tr w:rsidR="007B40C3" w:rsidRPr="007D5664" w:rsidTr="007B40C3">
        <w:trPr>
          <w:trHeight w:val="1276"/>
          <w:tblCellSpacing w:w="0" w:type="dxa"/>
        </w:trPr>
        <w:tc>
          <w:tcPr>
            <w:tcW w:w="2160" w:type="pct"/>
            <w:hideMark/>
          </w:tcPr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r w:rsidR="00893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 Переславля-Залесского</w:t>
            </w:r>
          </w:p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B40C3" w:rsidRPr="007D5664" w:rsidRDefault="00CF5C70" w:rsidP="007B4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В.А. Астраханцев</w:t>
            </w:r>
          </w:p>
        </w:tc>
        <w:tc>
          <w:tcPr>
            <w:tcW w:w="550" w:type="pct"/>
            <w:hideMark/>
          </w:tcPr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0" w:type="pct"/>
            <w:hideMark/>
          </w:tcPr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Переславль-Залесской городской Думы</w:t>
            </w:r>
          </w:p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5C70" w:rsidRDefault="00CF5C70" w:rsidP="007B4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40C3" w:rsidRPr="007D5664" w:rsidRDefault="007B40C3" w:rsidP="007B4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С.В. Корниенко</w:t>
            </w:r>
          </w:p>
        </w:tc>
      </w:tr>
    </w:tbl>
    <w:p w:rsidR="009D3CC8" w:rsidRDefault="009D3CC8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3CC8" w:rsidRDefault="009D3CC8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0753" w:rsidRPr="008E0E30" w:rsidRDefault="00366500" w:rsidP="0059075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90753" w:rsidRPr="008E0E30">
        <w:rPr>
          <w:rFonts w:ascii="Times New Roman" w:hAnsi="Times New Roman" w:cs="Times New Roman"/>
          <w:sz w:val="24"/>
          <w:szCs w:val="24"/>
        </w:rPr>
        <w:t>огласовано:</w:t>
      </w:r>
    </w:p>
    <w:p w:rsidR="00231F4E" w:rsidRDefault="00231F4E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D1A" w:rsidRPr="008E0E30" w:rsidRDefault="00350D1A" w:rsidP="00350D1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</w:t>
      </w:r>
    </w:p>
    <w:p w:rsidR="00350D1A" w:rsidRPr="008E0E30" w:rsidRDefault="00350D1A" w:rsidP="00350D1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E0E30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>г.</w:t>
      </w:r>
      <w:r w:rsidRPr="008E0E30">
        <w:rPr>
          <w:rFonts w:ascii="Times New Roman" w:hAnsi="Times New Roman" w:cs="Times New Roman"/>
          <w:sz w:val="24"/>
          <w:szCs w:val="24"/>
        </w:rPr>
        <w:t xml:space="preserve">Переславля-Залесского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71DC">
        <w:rPr>
          <w:rFonts w:ascii="Times New Roman" w:hAnsi="Times New Roman" w:cs="Times New Roman"/>
          <w:sz w:val="24"/>
          <w:szCs w:val="24"/>
        </w:rPr>
        <w:t>И.Г.Шеффель</w:t>
      </w:r>
      <w:proofErr w:type="spellEnd"/>
    </w:p>
    <w:p w:rsidR="00350D1A" w:rsidRPr="008E0E30" w:rsidRDefault="00350D1A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0753" w:rsidRPr="008E0E30" w:rsidRDefault="00590753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E0E30">
        <w:rPr>
          <w:rFonts w:ascii="Times New Roman" w:hAnsi="Times New Roman" w:cs="Times New Roman"/>
          <w:sz w:val="24"/>
          <w:szCs w:val="24"/>
        </w:rPr>
        <w:t>Начальник юридического управления</w:t>
      </w:r>
    </w:p>
    <w:p w:rsidR="00590753" w:rsidRPr="008E0E30" w:rsidRDefault="00590753" w:rsidP="003871D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E0E30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3871DC">
        <w:rPr>
          <w:rFonts w:ascii="Times New Roman" w:hAnsi="Times New Roman" w:cs="Times New Roman"/>
          <w:sz w:val="24"/>
          <w:szCs w:val="24"/>
        </w:rPr>
        <w:t>г.</w:t>
      </w:r>
      <w:r w:rsidRPr="008E0E30">
        <w:rPr>
          <w:rFonts w:ascii="Times New Roman" w:hAnsi="Times New Roman" w:cs="Times New Roman"/>
          <w:sz w:val="24"/>
          <w:szCs w:val="24"/>
        </w:rPr>
        <w:t xml:space="preserve"> Переславля-Залесского</w:t>
      </w:r>
      <w:r w:rsidR="003871DC">
        <w:rPr>
          <w:rFonts w:ascii="Times New Roman" w:hAnsi="Times New Roman" w:cs="Times New Roman"/>
          <w:sz w:val="24"/>
          <w:szCs w:val="24"/>
        </w:rPr>
        <w:t xml:space="preserve"> </w:t>
      </w:r>
      <w:r w:rsidRPr="008E0E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231F4E">
        <w:rPr>
          <w:rFonts w:ascii="Times New Roman" w:hAnsi="Times New Roman" w:cs="Times New Roman"/>
          <w:sz w:val="24"/>
          <w:szCs w:val="24"/>
        </w:rPr>
        <w:t xml:space="preserve"> </w:t>
      </w:r>
      <w:r w:rsidRPr="008E0E30">
        <w:rPr>
          <w:rFonts w:ascii="Times New Roman" w:hAnsi="Times New Roman" w:cs="Times New Roman"/>
          <w:sz w:val="24"/>
          <w:szCs w:val="24"/>
        </w:rPr>
        <w:t>Е.В.Николаева</w:t>
      </w:r>
    </w:p>
    <w:p w:rsidR="00590753" w:rsidRPr="008E0E30" w:rsidRDefault="00590753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0753" w:rsidRPr="008E0E30" w:rsidRDefault="00590753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E0E30">
        <w:rPr>
          <w:rFonts w:ascii="Times New Roman" w:hAnsi="Times New Roman" w:cs="Times New Roman"/>
          <w:sz w:val="24"/>
          <w:szCs w:val="24"/>
        </w:rPr>
        <w:t xml:space="preserve">Начальник управления архитектуры и </w:t>
      </w:r>
    </w:p>
    <w:p w:rsidR="00590753" w:rsidRPr="008E0E30" w:rsidRDefault="00590753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E0E30">
        <w:rPr>
          <w:rFonts w:ascii="Times New Roman" w:hAnsi="Times New Roman" w:cs="Times New Roman"/>
          <w:sz w:val="24"/>
          <w:szCs w:val="24"/>
        </w:rPr>
        <w:t>градостроительства Администрации</w:t>
      </w:r>
    </w:p>
    <w:p w:rsidR="00590753" w:rsidRPr="008E0E30" w:rsidRDefault="003871DC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590753" w:rsidRPr="008E0E30">
        <w:rPr>
          <w:rFonts w:ascii="Times New Roman" w:hAnsi="Times New Roman" w:cs="Times New Roman"/>
          <w:sz w:val="24"/>
          <w:szCs w:val="24"/>
        </w:rPr>
        <w:t>Переславля-Залесского</w:t>
      </w:r>
      <w:r>
        <w:rPr>
          <w:rFonts w:ascii="Times New Roman" w:hAnsi="Times New Roman" w:cs="Times New Roman"/>
          <w:sz w:val="24"/>
          <w:szCs w:val="24"/>
        </w:rPr>
        <w:t xml:space="preserve"> - г</w:t>
      </w:r>
      <w:r w:rsidR="00590753" w:rsidRPr="008E0E30">
        <w:rPr>
          <w:rFonts w:ascii="Times New Roman" w:hAnsi="Times New Roman" w:cs="Times New Roman"/>
          <w:sz w:val="24"/>
          <w:szCs w:val="24"/>
        </w:rPr>
        <w:t xml:space="preserve">лавный архитектор                                               </w:t>
      </w:r>
      <w:proofErr w:type="spellStart"/>
      <w:r w:rsidR="00893825">
        <w:rPr>
          <w:rFonts w:ascii="Times New Roman" w:hAnsi="Times New Roman" w:cs="Times New Roman"/>
          <w:sz w:val="24"/>
          <w:szCs w:val="24"/>
        </w:rPr>
        <w:t>Е.В.Скляренко</w:t>
      </w:r>
      <w:proofErr w:type="spellEnd"/>
    </w:p>
    <w:p w:rsidR="00E3729F" w:rsidRDefault="00E3729F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0B52F0" w:rsidRDefault="000B52F0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0B52F0" w:rsidRDefault="000B52F0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0B52F0" w:rsidRDefault="000B52F0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3871DC" w:rsidRDefault="003871DC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3871DC" w:rsidRDefault="003871DC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23135C" w:rsidRDefault="0023135C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EE13E2" w:rsidRPr="00EE13E2" w:rsidRDefault="00795C8D" w:rsidP="00EE13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К</w:t>
      </w:r>
      <w:r w:rsidR="00EE13E2" w:rsidRPr="00EE13E2">
        <w:rPr>
          <w:rFonts w:ascii="Times New Roman" w:hAnsi="Times New Roman" w:cs="Times New Roman"/>
          <w:sz w:val="20"/>
          <w:szCs w:val="20"/>
        </w:rPr>
        <w:t xml:space="preserve">осарева </w:t>
      </w:r>
      <w:r w:rsidR="00893825">
        <w:rPr>
          <w:rFonts w:ascii="Times New Roman" w:hAnsi="Times New Roman" w:cs="Times New Roman"/>
          <w:sz w:val="20"/>
          <w:szCs w:val="20"/>
        </w:rPr>
        <w:t>Анна Константиновна, (48535) 3-26</w:t>
      </w:r>
      <w:r w:rsidR="00EE13E2" w:rsidRPr="00EE13E2">
        <w:rPr>
          <w:rFonts w:ascii="Times New Roman" w:hAnsi="Times New Roman" w:cs="Times New Roman"/>
          <w:sz w:val="20"/>
          <w:szCs w:val="20"/>
        </w:rPr>
        <w:t>-</w:t>
      </w:r>
      <w:r w:rsidR="00893825">
        <w:rPr>
          <w:rFonts w:ascii="Times New Roman" w:hAnsi="Times New Roman" w:cs="Times New Roman"/>
          <w:sz w:val="20"/>
          <w:szCs w:val="20"/>
        </w:rPr>
        <w:t>23</w:t>
      </w:r>
    </w:p>
    <w:p w:rsidR="00F767F3" w:rsidRPr="006905A3" w:rsidRDefault="00EE13E2" w:rsidP="00F767F3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</w:t>
      </w:r>
      <w:r w:rsidR="00F767F3" w:rsidRPr="006905A3">
        <w:rPr>
          <w:rFonts w:ascii="Times New Roman" w:hAnsi="Times New Roman" w:cs="Times New Roman"/>
          <w:color w:val="000000"/>
          <w:sz w:val="24"/>
          <w:szCs w:val="24"/>
        </w:rPr>
        <w:t>риложение</w:t>
      </w:r>
      <w:r w:rsidR="00F767F3">
        <w:rPr>
          <w:rFonts w:ascii="Times New Roman" w:hAnsi="Times New Roman" w:cs="Times New Roman"/>
          <w:color w:val="000000"/>
          <w:sz w:val="24"/>
          <w:szCs w:val="24"/>
        </w:rPr>
        <w:t xml:space="preserve"> 1</w:t>
      </w:r>
    </w:p>
    <w:p w:rsidR="007E7767" w:rsidRDefault="00F767F3" w:rsidP="00F767F3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905A3">
        <w:rPr>
          <w:rFonts w:ascii="Times New Roman" w:hAnsi="Times New Roman" w:cs="Times New Roman"/>
          <w:color w:val="000000"/>
          <w:sz w:val="24"/>
          <w:szCs w:val="24"/>
        </w:rPr>
        <w:t xml:space="preserve">к решению </w:t>
      </w:r>
      <w:r w:rsidR="007E7767">
        <w:rPr>
          <w:rFonts w:ascii="Times New Roman" w:hAnsi="Times New Roman" w:cs="Times New Roman"/>
          <w:color w:val="000000"/>
          <w:sz w:val="24"/>
          <w:szCs w:val="24"/>
        </w:rPr>
        <w:t xml:space="preserve">Переславль-Залесской </w:t>
      </w:r>
    </w:p>
    <w:p w:rsidR="00F767F3" w:rsidRPr="006905A3" w:rsidRDefault="00F767F3" w:rsidP="00F767F3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905A3">
        <w:rPr>
          <w:rFonts w:ascii="Times New Roman" w:hAnsi="Times New Roman" w:cs="Times New Roman"/>
          <w:color w:val="000000"/>
          <w:sz w:val="24"/>
          <w:szCs w:val="24"/>
        </w:rPr>
        <w:t>городской Думы</w:t>
      </w:r>
    </w:p>
    <w:p w:rsidR="00F767F3" w:rsidRPr="006905A3" w:rsidRDefault="00F767F3" w:rsidP="00F767F3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905A3">
        <w:rPr>
          <w:rFonts w:ascii="Times New Roman" w:hAnsi="Times New Roman" w:cs="Times New Roman"/>
          <w:color w:val="000000"/>
          <w:sz w:val="24"/>
          <w:szCs w:val="24"/>
        </w:rPr>
        <w:t>от __________ № _________</w:t>
      </w:r>
    </w:p>
    <w:p w:rsidR="00366500" w:rsidRPr="001420A9" w:rsidRDefault="00366500" w:rsidP="001420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6500" w:rsidRPr="001420A9" w:rsidRDefault="00366500" w:rsidP="001420A9">
      <w:pPr>
        <w:spacing w:after="0"/>
        <w:ind w:firstLine="709"/>
        <w:jc w:val="center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1420A9">
        <w:rPr>
          <w:rFonts w:ascii="Times New Roman" w:hAnsi="Times New Roman" w:cs="Times New Roman"/>
          <w:b/>
          <w:spacing w:val="2"/>
          <w:sz w:val="24"/>
          <w:szCs w:val="24"/>
        </w:rPr>
        <w:t>ОПОВЕЩЕНИЕ О НАЧАЛЕ ОБЩЕСТВЕННЫХ ОБСУЖДЕНИЙ (ПУБЛИЧНЫХ СЛУШАНИЙ)</w:t>
      </w:r>
    </w:p>
    <w:p w:rsidR="00366500" w:rsidRPr="001420A9" w:rsidRDefault="00366500" w:rsidP="009E0D45">
      <w:pPr>
        <w:spacing w:after="0"/>
        <w:ind w:firstLine="709"/>
        <w:jc w:val="center"/>
        <w:rPr>
          <w:rFonts w:ascii="Times New Roman" w:hAnsi="Times New Roman" w:cs="Times New Roman"/>
          <w:b/>
          <w:color w:val="4C4C4C"/>
          <w:spacing w:val="2"/>
          <w:sz w:val="24"/>
          <w:szCs w:val="24"/>
        </w:rPr>
      </w:pPr>
    </w:p>
    <w:p w:rsidR="00366500" w:rsidRPr="005848BB" w:rsidRDefault="00366500" w:rsidP="009E0D4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48BB">
        <w:rPr>
          <w:rFonts w:ascii="Times New Roman" w:hAnsi="Times New Roman" w:cs="Times New Roman"/>
          <w:bCs/>
          <w:sz w:val="24"/>
          <w:szCs w:val="24"/>
        </w:rPr>
        <w:t>На общественные обсуждения (публичные слушания) представляется проект _______________________________________________________________________</w:t>
      </w:r>
      <w:r w:rsidR="005848BB">
        <w:rPr>
          <w:rFonts w:ascii="Times New Roman" w:hAnsi="Times New Roman" w:cs="Times New Roman"/>
          <w:bCs/>
          <w:sz w:val="24"/>
          <w:szCs w:val="24"/>
        </w:rPr>
        <w:t>___________</w:t>
      </w:r>
    </w:p>
    <w:p w:rsidR="00366500" w:rsidRDefault="00366500" w:rsidP="009E0D45">
      <w:pPr>
        <w:spacing w:after="0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848BB">
        <w:rPr>
          <w:rFonts w:ascii="Times New Roman" w:hAnsi="Times New Roman" w:cs="Times New Roman"/>
          <w:bCs/>
          <w:sz w:val="24"/>
          <w:szCs w:val="24"/>
        </w:rPr>
        <w:t>(наименование проекта)</w:t>
      </w:r>
    </w:p>
    <w:p w:rsidR="009E0D45" w:rsidRDefault="009E0D45" w:rsidP="009E0D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0D45">
        <w:rPr>
          <w:rFonts w:ascii="Times New Roman" w:hAnsi="Times New Roman" w:cs="Times New Roman"/>
          <w:sz w:val="24"/>
          <w:szCs w:val="24"/>
        </w:rPr>
        <w:t>Перечень информационных материалов к про</w:t>
      </w:r>
      <w:r>
        <w:rPr>
          <w:rFonts w:ascii="Times New Roman" w:hAnsi="Times New Roman" w:cs="Times New Roman"/>
          <w:sz w:val="24"/>
          <w:szCs w:val="24"/>
        </w:rPr>
        <w:t>екту:</w:t>
      </w:r>
    </w:p>
    <w:p w:rsidR="009E0D45" w:rsidRPr="009E0D45" w:rsidRDefault="009E0D45" w:rsidP="009E0D4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9E0D45" w:rsidRPr="009E0D45" w:rsidRDefault="009E0D45" w:rsidP="009E0D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0D45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9E0D45" w:rsidRPr="009E0D45" w:rsidRDefault="009E0D45" w:rsidP="009E0D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0D45">
        <w:rPr>
          <w:rFonts w:ascii="Times New Roman" w:hAnsi="Times New Roman" w:cs="Times New Roman"/>
          <w:sz w:val="24"/>
          <w:szCs w:val="24"/>
        </w:rPr>
        <w:t>Порядок проведения общественных обсуждений (публичных слушаний) по проекту включает:</w:t>
      </w:r>
    </w:p>
    <w:p w:rsidR="009E0D45" w:rsidRPr="009E0D45" w:rsidRDefault="009E0D45" w:rsidP="009E0D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021"/>
      <w:r w:rsidRPr="009E0D45">
        <w:rPr>
          <w:rFonts w:ascii="Times New Roman" w:hAnsi="Times New Roman" w:cs="Times New Roman"/>
          <w:sz w:val="24"/>
          <w:szCs w:val="24"/>
        </w:rPr>
        <w:t xml:space="preserve">1) Размещение проекта и информационных материалов к нему на официальном сайте </w:t>
      </w:r>
      <w:r w:rsidR="006B60F6">
        <w:rPr>
          <w:rFonts w:ascii="Times New Roman" w:hAnsi="Times New Roman" w:cs="Times New Roman"/>
          <w:sz w:val="24"/>
          <w:szCs w:val="24"/>
        </w:rPr>
        <w:t>органов местного самоуправления города Переславля-Залесского</w:t>
      </w:r>
      <w:r w:rsidRPr="009E0D45">
        <w:rPr>
          <w:rFonts w:ascii="Times New Roman" w:hAnsi="Times New Roman" w:cs="Times New Roman"/>
          <w:sz w:val="24"/>
          <w:szCs w:val="24"/>
        </w:rPr>
        <w:t xml:space="preserve"> и открытие экспозиции </w:t>
      </w:r>
      <w:r w:rsidR="00860DAC">
        <w:rPr>
          <w:rFonts w:ascii="Times New Roman" w:hAnsi="Times New Roman" w:cs="Times New Roman"/>
          <w:sz w:val="24"/>
          <w:szCs w:val="24"/>
        </w:rPr>
        <w:t xml:space="preserve">или экспозиций </w:t>
      </w:r>
      <w:r w:rsidRPr="009E0D45">
        <w:rPr>
          <w:rFonts w:ascii="Times New Roman" w:hAnsi="Times New Roman" w:cs="Times New Roman"/>
          <w:sz w:val="24"/>
          <w:szCs w:val="24"/>
        </w:rPr>
        <w:t>проекта.</w:t>
      </w:r>
    </w:p>
    <w:p w:rsidR="009E0D45" w:rsidRPr="009E0D45" w:rsidRDefault="009E0D45" w:rsidP="009E0D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22"/>
      <w:bookmarkEnd w:id="0"/>
      <w:r w:rsidRPr="009E0D45">
        <w:rPr>
          <w:rFonts w:ascii="Times New Roman" w:hAnsi="Times New Roman" w:cs="Times New Roman"/>
          <w:sz w:val="24"/>
          <w:szCs w:val="24"/>
        </w:rPr>
        <w:t xml:space="preserve">2) Проведение экспозиции </w:t>
      </w:r>
      <w:r w:rsidR="00860DAC">
        <w:rPr>
          <w:rFonts w:ascii="Times New Roman" w:hAnsi="Times New Roman" w:cs="Times New Roman"/>
          <w:sz w:val="24"/>
          <w:szCs w:val="24"/>
        </w:rPr>
        <w:t xml:space="preserve">или экспозиций </w:t>
      </w:r>
      <w:r w:rsidRPr="009E0D45">
        <w:rPr>
          <w:rFonts w:ascii="Times New Roman" w:hAnsi="Times New Roman" w:cs="Times New Roman"/>
          <w:sz w:val="24"/>
          <w:szCs w:val="24"/>
        </w:rPr>
        <w:t>проекта.</w:t>
      </w:r>
    </w:p>
    <w:p w:rsidR="009E0D45" w:rsidRPr="009E0D45" w:rsidRDefault="009E0D45" w:rsidP="009E0D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23"/>
      <w:bookmarkEnd w:id="1"/>
      <w:r w:rsidRPr="009E0D45">
        <w:rPr>
          <w:rFonts w:ascii="Times New Roman" w:hAnsi="Times New Roman" w:cs="Times New Roman"/>
          <w:sz w:val="24"/>
          <w:szCs w:val="24"/>
        </w:rPr>
        <w:t xml:space="preserve">3) Проведение собрания </w:t>
      </w:r>
      <w:r w:rsidR="00860DAC">
        <w:rPr>
          <w:rFonts w:ascii="Times New Roman" w:hAnsi="Times New Roman" w:cs="Times New Roman"/>
          <w:sz w:val="24"/>
          <w:szCs w:val="24"/>
        </w:rPr>
        <w:t xml:space="preserve">или собраний </w:t>
      </w:r>
      <w:r w:rsidRPr="009E0D45">
        <w:rPr>
          <w:rFonts w:ascii="Times New Roman" w:hAnsi="Times New Roman" w:cs="Times New Roman"/>
          <w:sz w:val="24"/>
          <w:szCs w:val="24"/>
        </w:rPr>
        <w:t>участников публичных слушаний (в случае проведения публичных слушаний).</w:t>
      </w:r>
    </w:p>
    <w:p w:rsidR="009E0D45" w:rsidRPr="009E0D45" w:rsidRDefault="009E0D45" w:rsidP="009E0D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24"/>
      <w:bookmarkEnd w:id="2"/>
      <w:r w:rsidRPr="009E0D45">
        <w:rPr>
          <w:rFonts w:ascii="Times New Roman" w:hAnsi="Times New Roman" w:cs="Times New Roman"/>
          <w:sz w:val="24"/>
          <w:szCs w:val="24"/>
        </w:rPr>
        <w:t xml:space="preserve">4) </w:t>
      </w:r>
      <w:bookmarkStart w:id="4" w:name="sub_1025"/>
      <w:bookmarkEnd w:id="3"/>
      <w:r w:rsidRPr="009E0D45">
        <w:rPr>
          <w:rFonts w:ascii="Times New Roman" w:hAnsi="Times New Roman" w:cs="Times New Roman"/>
          <w:sz w:val="24"/>
          <w:szCs w:val="24"/>
        </w:rPr>
        <w:t>Подготовк</w:t>
      </w:r>
      <w:r w:rsidR="00860DAC">
        <w:rPr>
          <w:rFonts w:ascii="Times New Roman" w:hAnsi="Times New Roman" w:cs="Times New Roman"/>
          <w:sz w:val="24"/>
          <w:szCs w:val="24"/>
        </w:rPr>
        <w:t>а</w:t>
      </w:r>
      <w:r w:rsidRPr="009E0D45">
        <w:rPr>
          <w:rFonts w:ascii="Times New Roman" w:hAnsi="Times New Roman" w:cs="Times New Roman"/>
          <w:sz w:val="24"/>
          <w:szCs w:val="24"/>
        </w:rPr>
        <w:t xml:space="preserve"> и оформление протокола общественных обсуждений (публичных слушаний).</w:t>
      </w:r>
    </w:p>
    <w:p w:rsidR="009E0D45" w:rsidRPr="009E0D45" w:rsidRDefault="00860DAC" w:rsidP="00860D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26"/>
      <w:bookmarkEnd w:id="4"/>
      <w:r>
        <w:rPr>
          <w:rFonts w:ascii="Times New Roman" w:hAnsi="Times New Roman" w:cs="Times New Roman"/>
          <w:sz w:val="24"/>
          <w:szCs w:val="24"/>
        </w:rPr>
        <w:t>5</w:t>
      </w:r>
      <w:r w:rsidR="009E0D45" w:rsidRPr="009E0D45">
        <w:rPr>
          <w:rFonts w:ascii="Times New Roman" w:hAnsi="Times New Roman" w:cs="Times New Roman"/>
          <w:sz w:val="24"/>
          <w:szCs w:val="24"/>
        </w:rPr>
        <w:t>) Подготовк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E0D45" w:rsidRPr="009E0D45">
        <w:rPr>
          <w:rFonts w:ascii="Times New Roman" w:hAnsi="Times New Roman" w:cs="Times New Roman"/>
          <w:sz w:val="24"/>
          <w:szCs w:val="24"/>
        </w:rPr>
        <w:t xml:space="preserve"> и опубликование заключения о результатах общественных обсуждений (публичных слушаний).</w:t>
      </w:r>
    </w:p>
    <w:bookmarkEnd w:id="5"/>
    <w:p w:rsidR="00860DAC" w:rsidRPr="00860DAC" w:rsidRDefault="00860DAC" w:rsidP="00860D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DAC">
        <w:rPr>
          <w:rFonts w:ascii="Times New Roman" w:hAnsi="Times New Roman" w:cs="Times New Roman"/>
          <w:sz w:val="24"/>
          <w:szCs w:val="24"/>
        </w:rPr>
        <w:t>Срок проведения общественных обсуждений (публичных слушаний)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860DAC" w:rsidRPr="00860DAC" w:rsidRDefault="000D1C40" w:rsidP="000D1C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60DAC" w:rsidRPr="00860DAC">
        <w:rPr>
          <w:rFonts w:ascii="Times New Roman" w:hAnsi="Times New Roman" w:cs="Times New Roman"/>
          <w:sz w:val="24"/>
          <w:szCs w:val="24"/>
        </w:rPr>
        <w:t xml:space="preserve">(указывается срок в зависимости от вида проекта в соответствии с </w:t>
      </w:r>
      <w:hyperlink w:anchor="sub_45" w:history="1">
        <w:r w:rsidR="00860DAC" w:rsidRPr="000D1C40">
          <w:rPr>
            <w:rStyle w:val="af1"/>
            <w:rFonts w:ascii="Times New Roman" w:hAnsi="Times New Roman" w:cs="Times New Roman"/>
            <w:color w:val="auto"/>
            <w:sz w:val="24"/>
            <w:szCs w:val="24"/>
          </w:rPr>
          <w:t xml:space="preserve">пунктом </w:t>
        </w:r>
        <w:r w:rsidRPr="000D1C40">
          <w:rPr>
            <w:rStyle w:val="af1"/>
            <w:rFonts w:ascii="Times New Roman" w:hAnsi="Times New Roman" w:cs="Times New Roman"/>
            <w:color w:val="auto"/>
            <w:sz w:val="24"/>
            <w:szCs w:val="24"/>
          </w:rPr>
          <w:t>5</w:t>
        </w:r>
        <w:r w:rsidR="00860DAC" w:rsidRPr="000D1C40">
          <w:rPr>
            <w:rStyle w:val="af1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0D1C40">
          <w:rPr>
            <w:rStyle w:val="af1"/>
            <w:rFonts w:ascii="Times New Roman" w:hAnsi="Times New Roman" w:cs="Times New Roman"/>
            <w:color w:val="auto"/>
            <w:sz w:val="24"/>
            <w:szCs w:val="24"/>
          </w:rPr>
          <w:t>1</w:t>
        </w:r>
        <w:r w:rsidR="00860DAC" w:rsidRPr="000D1C40">
          <w:rPr>
            <w:rStyle w:val="af1"/>
            <w:rFonts w:ascii="Times New Roman" w:hAnsi="Times New Roman" w:cs="Times New Roman"/>
            <w:color w:val="auto"/>
            <w:sz w:val="24"/>
            <w:szCs w:val="24"/>
          </w:rPr>
          <w:t>.</w:t>
        </w:r>
      </w:hyperlink>
      <w:r w:rsidR="00860DAC" w:rsidRPr="000D1C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860DAC" w:rsidRPr="00860DAC">
        <w:rPr>
          <w:rFonts w:ascii="Times New Roman" w:hAnsi="Times New Roman" w:cs="Times New Roman"/>
          <w:sz w:val="24"/>
          <w:szCs w:val="24"/>
        </w:rPr>
        <w:t>оложения)</w:t>
      </w:r>
    </w:p>
    <w:p w:rsidR="005848BB" w:rsidRDefault="00366500" w:rsidP="009E0D4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0A9">
        <w:rPr>
          <w:rFonts w:ascii="Times New Roman" w:hAnsi="Times New Roman" w:cs="Times New Roman"/>
          <w:bCs/>
          <w:sz w:val="24"/>
          <w:szCs w:val="24"/>
        </w:rPr>
        <w:t>Информационные материалы по теме общественных обсуждений (публичных слушаний) предс</w:t>
      </w:r>
      <w:r w:rsidR="005848BB">
        <w:rPr>
          <w:rFonts w:ascii="Times New Roman" w:hAnsi="Times New Roman" w:cs="Times New Roman"/>
          <w:bCs/>
          <w:sz w:val="24"/>
          <w:szCs w:val="24"/>
        </w:rPr>
        <w:t>тавлены на экспозиции по адресу: ________________________________________________</w:t>
      </w:r>
    </w:p>
    <w:p w:rsidR="00366500" w:rsidRPr="001420A9" w:rsidRDefault="00366500" w:rsidP="001420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0A9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</w:t>
      </w:r>
      <w:r w:rsidR="005848BB">
        <w:rPr>
          <w:rFonts w:ascii="Times New Roman" w:hAnsi="Times New Roman" w:cs="Times New Roman"/>
          <w:bCs/>
          <w:sz w:val="24"/>
          <w:szCs w:val="24"/>
        </w:rPr>
        <w:t>___________</w:t>
      </w:r>
    </w:p>
    <w:p w:rsidR="00366500" w:rsidRPr="001420A9" w:rsidRDefault="00366500" w:rsidP="001420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0A9">
        <w:rPr>
          <w:rFonts w:ascii="Times New Roman" w:hAnsi="Times New Roman" w:cs="Times New Roman"/>
          <w:bCs/>
          <w:sz w:val="24"/>
          <w:szCs w:val="24"/>
        </w:rPr>
        <w:t>Экспозиция открыта с ________________________ по ________________________.</w:t>
      </w:r>
    </w:p>
    <w:p w:rsidR="00366500" w:rsidRPr="001420A9" w:rsidRDefault="00366500" w:rsidP="001420A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0A9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0D1C40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1420A9">
        <w:rPr>
          <w:rFonts w:ascii="Times New Roman" w:hAnsi="Times New Roman" w:cs="Times New Roman"/>
          <w:bCs/>
          <w:sz w:val="24"/>
          <w:szCs w:val="24"/>
        </w:rPr>
        <w:t xml:space="preserve"> (дата открытия </w:t>
      </w:r>
      <w:proofErr w:type="gramStart"/>
      <w:r w:rsidRPr="001420A9">
        <w:rPr>
          <w:rFonts w:ascii="Times New Roman" w:hAnsi="Times New Roman" w:cs="Times New Roman"/>
          <w:bCs/>
          <w:sz w:val="24"/>
          <w:szCs w:val="24"/>
        </w:rPr>
        <w:t xml:space="preserve">экспозиции)   </w:t>
      </w:r>
      <w:proofErr w:type="gramEnd"/>
      <w:r w:rsidRPr="001420A9">
        <w:rPr>
          <w:rFonts w:ascii="Times New Roman" w:hAnsi="Times New Roman" w:cs="Times New Roman"/>
          <w:bCs/>
          <w:sz w:val="24"/>
          <w:szCs w:val="24"/>
        </w:rPr>
        <w:t xml:space="preserve">   (дата закрытия экспозиции) </w:t>
      </w:r>
    </w:p>
    <w:p w:rsidR="000D1C40" w:rsidRDefault="000D1C40" w:rsidP="000D1C4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Часы работы: __________________</w:t>
      </w:r>
      <w:r w:rsidR="00366500" w:rsidRPr="001420A9">
        <w:rPr>
          <w:rFonts w:ascii="Times New Roman" w:hAnsi="Times New Roman" w:cs="Times New Roman"/>
          <w:bCs/>
          <w:sz w:val="24"/>
          <w:szCs w:val="24"/>
        </w:rPr>
        <w:t xml:space="preserve"> на выставке проводятся консультации по теме </w:t>
      </w:r>
      <w:r>
        <w:rPr>
          <w:rFonts w:ascii="Times New Roman" w:hAnsi="Times New Roman" w:cs="Times New Roman"/>
          <w:bCs/>
          <w:sz w:val="24"/>
          <w:szCs w:val="24"/>
        </w:rPr>
        <w:t>общественных</w:t>
      </w:r>
    </w:p>
    <w:p w:rsidR="00366500" w:rsidRPr="001420A9" w:rsidRDefault="000D1C40" w:rsidP="000D1C4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r w:rsidR="00366500" w:rsidRPr="001420A9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366500" w:rsidRPr="001420A9">
        <w:rPr>
          <w:rFonts w:ascii="Times New Roman" w:hAnsi="Times New Roman" w:cs="Times New Roman"/>
          <w:bCs/>
          <w:sz w:val="24"/>
          <w:szCs w:val="24"/>
        </w:rPr>
        <w:t xml:space="preserve">(дата, время) </w:t>
      </w:r>
    </w:p>
    <w:p w:rsidR="00366500" w:rsidRPr="001420A9" w:rsidRDefault="00366500" w:rsidP="001420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0A9">
        <w:rPr>
          <w:rFonts w:ascii="Times New Roman" w:hAnsi="Times New Roman" w:cs="Times New Roman"/>
          <w:bCs/>
          <w:sz w:val="24"/>
          <w:szCs w:val="24"/>
        </w:rPr>
        <w:t>обсуждений (публичных слушаний).</w:t>
      </w:r>
    </w:p>
    <w:p w:rsidR="00366500" w:rsidRPr="001420A9" w:rsidRDefault="00366500" w:rsidP="000D1C4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0A9">
        <w:rPr>
          <w:rFonts w:ascii="Times New Roman" w:hAnsi="Times New Roman" w:cs="Times New Roman"/>
          <w:bCs/>
          <w:sz w:val="24"/>
          <w:szCs w:val="24"/>
        </w:rPr>
        <w:t>Собрание участников публичных слушаний состоится ___________________ по ад</w:t>
      </w:r>
      <w:r w:rsidR="00EB35C9">
        <w:rPr>
          <w:rFonts w:ascii="Times New Roman" w:hAnsi="Times New Roman" w:cs="Times New Roman"/>
          <w:bCs/>
          <w:sz w:val="24"/>
          <w:szCs w:val="24"/>
        </w:rPr>
        <w:t>ресу    _______</w:t>
      </w:r>
    </w:p>
    <w:p w:rsidR="00EB35C9" w:rsidRDefault="00366500" w:rsidP="00EB35C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0A9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="00EB35C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r w:rsidRPr="001420A9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EB35C9" w:rsidRPr="001420A9">
        <w:rPr>
          <w:rFonts w:ascii="Times New Roman" w:hAnsi="Times New Roman" w:cs="Times New Roman"/>
          <w:bCs/>
          <w:sz w:val="24"/>
          <w:szCs w:val="24"/>
        </w:rPr>
        <w:t>(дата, время)</w:t>
      </w:r>
    </w:p>
    <w:p w:rsidR="00EB35C9" w:rsidRPr="001420A9" w:rsidRDefault="00EB35C9" w:rsidP="00EB35C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</w:t>
      </w:r>
    </w:p>
    <w:p w:rsidR="00366500" w:rsidRPr="001420A9" w:rsidRDefault="00366500" w:rsidP="001420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0A9">
        <w:rPr>
          <w:rFonts w:ascii="Times New Roman" w:hAnsi="Times New Roman" w:cs="Times New Roman"/>
          <w:bCs/>
          <w:sz w:val="24"/>
          <w:szCs w:val="24"/>
        </w:rPr>
        <w:t>Время начала регистрации участников _____________________________________.</w:t>
      </w:r>
    </w:p>
    <w:p w:rsidR="00366500" w:rsidRPr="001420A9" w:rsidRDefault="00366500" w:rsidP="001420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0A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</w:t>
      </w:r>
      <w:r w:rsidR="00EB35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20A9">
        <w:rPr>
          <w:rFonts w:ascii="Times New Roman" w:hAnsi="Times New Roman" w:cs="Times New Roman"/>
          <w:bCs/>
          <w:sz w:val="24"/>
          <w:szCs w:val="24"/>
        </w:rPr>
        <w:t xml:space="preserve">                             (</w:t>
      </w:r>
      <w:r w:rsidR="00EB35C9">
        <w:rPr>
          <w:rFonts w:ascii="Times New Roman" w:hAnsi="Times New Roman" w:cs="Times New Roman"/>
          <w:bCs/>
          <w:sz w:val="24"/>
          <w:szCs w:val="24"/>
        </w:rPr>
        <w:t>в случае проведения публичных слушаний</w:t>
      </w:r>
      <w:r w:rsidRPr="001420A9">
        <w:rPr>
          <w:rFonts w:ascii="Times New Roman" w:hAnsi="Times New Roman" w:cs="Times New Roman"/>
          <w:bCs/>
          <w:sz w:val="24"/>
          <w:szCs w:val="24"/>
        </w:rPr>
        <w:t>)</w:t>
      </w:r>
    </w:p>
    <w:p w:rsidR="00366500" w:rsidRDefault="00366500" w:rsidP="00EB35C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0A9">
        <w:rPr>
          <w:rFonts w:ascii="Times New Roman" w:hAnsi="Times New Roman" w:cs="Times New Roman"/>
          <w:bCs/>
          <w:sz w:val="24"/>
          <w:szCs w:val="24"/>
        </w:rPr>
        <w:t>В период проведения общественных обсуждений (публичных слушаний) участники общественных обсуждений (публичных слушаний) имеют право представить свои предложения и замечания по обсуждаемому проекту посредством:</w:t>
      </w:r>
    </w:p>
    <w:p w:rsidR="00EB35C9" w:rsidRPr="00EB35C9" w:rsidRDefault="00EB35C9" w:rsidP="00EB35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35C9">
        <w:rPr>
          <w:rFonts w:ascii="Times New Roman" w:hAnsi="Times New Roman" w:cs="Times New Roman"/>
          <w:sz w:val="24"/>
          <w:szCs w:val="24"/>
        </w:rPr>
        <w:t xml:space="preserve">- </w:t>
      </w:r>
      <w:r w:rsidR="00893825">
        <w:rPr>
          <w:rFonts w:ascii="Times New Roman" w:hAnsi="Times New Roman" w:cs="Times New Roman"/>
          <w:sz w:val="24"/>
          <w:szCs w:val="24"/>
        </w:rPr>
        <w:t>официального сайта</w:t>
      </w:r>
      <w:r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 города Переславля-Залесского</w:t>
      </w:r>
      <w:r w:rsidRPr="00EB35C9">
        <w:rPr>
          <w:rFonts w:ascii="Times New Roman" w:hAnsi="Times New Roman" w:cs="Times New Roman"/>
          <w:sz w:val="24"/>
          <w:szCs w:val="24"/>
        </w:rPr>
        <w:t>;</w:t>
      </w:r>
    </w:p>
    <w:p w:rsidR="00EB35C9" w:rsidRPr="00EB35C9" w:rsidRDefault="00EB35C9" w:rsidP="00EB35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35C9">
        <w:rPr>
          <w:rFonts w:ascii="Times New Roman" w:hAnsi="Times New Roman" w:cs="Times New Roman"/>
          <w:sz w:val="24"/>
          <w:szCs w:val="24"/>
        </w:rPr>
        <w:t xml:space="preserve">- в письменной или устной форме в ходе проведения собрания </w:t>
      </w:r>
      <w:r>
        <w:rPr>
          <w:rFonts w:ascii="Times New Roman" w:hAnsi="Times New Roman" w:cs="Times New Roman"/>
          <w:sz w:val="24"/>
          <w:szCs w:val="24"/>
        </w:rPr>
        <w:t xml:space="preserve">или собраний </w:t>
      </w:r>
      <w:r w:rsidRPr="00EB35C9">
        <w:rPr>
          <w:rFonts w:ascii="Times New Roman" w:hAnsi="Times New Roman" w:cs="Times New Roman"/>
          <w:sz w:val="24"/>
          <w:szCs w:val="24"/>
        </w:rPr>
        <w:t>участников публичных слушаний (в случае проведения публичных слушаний);</w:t>
      </w:r>
    </w:p>
    <w:p w:rsidR="00EB35C9" w:rsidRPr="00EB35C9" w:rsidRDefault="00EB35C9" w:rsidP="00EB35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35C9">
        <w:rPr>
          <w:rFonts w:ascii="Times New Roman" w:hAnsi="Times New Roman" w:cs="Times New Roman"/>
          <w:sz w:val="24"/>
          <w:szCs w:val="24"/>
        </w:rPr>
        <w:lastRenderedPageBreak/>
        <w:t>- в письменной форме в адрес организатора общественных обсуждений или публичных слушаний;</w:t>
      </w:r>
    </w:p>
    <w:p w:rsidR="00EB35C9" w:rsidRPr="00EB35C9" w:rsidRDefault="00EB35C9" w:rsidP="00EB35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35C9">
        <w:rPr>
          <w:rFonts w:ascii="Times New Roman" w:hAnsi="Times New Roman" w:cs="Times New Roman"/>
          <w:sz w:val="24"/>
          <w:szCs w:val="24"/>
        </w:rPr>
        <w:t>-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:rsidR="00F5642A" w:rsidRDefault="00366500" w:rsidP="00F5642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0A9">
        <w:rPr>
          <w:rFonts w:ascii="Times New Roman" w:hAnsi="Times New Roman" w:cs="Times New Roman"/>
          <w:bCs/>
          <w:sz w:val="24"/>
          <w:szCs w:val="24"/>
        </w:rPr>
        <w:t xml:space="preserve">Номера контактных справочных телефонов </w:t>
      </w:r>
      <w:r w:rsidRPr="001420A9">
        <w:rPr>
          <w:rFonts w:ascii="Times New Roman" w:hAnsi="Times New Roman" w:cs="Times New Roman"/>
          <w:sz w:val="24"/>
          <w:szCs w:val="24"/>
        </w:rPr>
        <w:t>органа, уполномоченного на организацию и проведение общественных обсуждений или публичных слушаний</w:t>
      </w:r>
      <w:r w:rsidRPr="001420A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F5642A">
        <w:rPr>
          <w:rFonts w:ascii="Times New Roman" w:hAnsi="Times New Roman" w:cs="Times New Roman"/>
          <w:bCs/>
          <w:sz w:val="24"/>
          <w:szCs w:val="24"/>
        </w:rPr>
        <w:t>_________________________</w:t>
      </w:r>
    </w:p>
    <w:p w:rsidR="00F5642A" w:rsidRDefault="00366500" w:rsidP="00F5642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0A9">
        <w:rPr>
          <w:rFonts w:ascii="Times New Roman" w:hAnsi="Times New Roman" w:cs="Times New Roman"/>
          <w:bCs/>
          <w:sz w:val="24"/>
          <w:szCs w:val="24"/>
        </w:rPr>
        <w:t xml:space="preserve">Почтовый адрес </w:t>
      </w:r>
      <w:r w:rsidRPr="001420A9">
        <w:rPr>
          <w:rFonts w:ascii="Times New Roman" w:hAnsi="Times New Roman" w:cs="Times New Roman"/>
          <w:sz w:val="24"/>
          <w:szCs w:val="24"/>
        </w:rPr>
        <w:t>органа, уполномоченного на организацию и проведение общественных обсуждений (публичных слушаний)</w:t>
      </w:r>
      <w:r w:rsidR="00F5642A">
        <w:rPr>
          <w:rFonts w:ascii="Times New Roman" w:hAnsi="Times New Roman" w:cs="Times New Roman"/>
          <w:bCs/>
          <w:sz w:val="24"/>
          <w:szCs w:val="24"/>
        </w:rPr>
        <w:t>: ___________________________________________________</w:t>
      </w:r>
    </w:p>
    <w:p w:rsidR="00F5642A" w:rsidRDefault="00366500" w:rsidP="00F5642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0A9">
        <w:rPr>
          <w:rFonts w:ascii="Times New Roman" w:hAnsi="Times New Roman" w:cs="Times New Roman"/>
          <w:bCs/>
          <w:sz w:val="24"/>
          <w:szCs w:val="24"/>
        </w:rPr>
        <w:t xml:space="preserve">Электронный адрес </w:t>
      </w:r>
      <w:r w:rsidRPr="001420A9">
        <w:rPr>
          <w:rFonts w:ascii="Times New Roman" w:hAnsi="Times New Roman" w:cs="Times New Roman"/>
          <w:sz w:val="24"/>
          <w:szCs w:val="24"/>
        </w:rPr>
        <w:t>органа, уполномоченного на организацию и проведение общественных обсуждений (публичных слушаний)</w:t>
      </w:r>
      <w:r w:rsidRPr="00142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227F">
        <w:rPr>
          <w:rFonts w:ascii="Times New Roman" w:hAnsi="Times New Roman" w:cs="Times New Roman"/>
          <w:bCs/>
          <w:sz w:val="24"/>
          <w:szCs w:val="24"/>
        </w:rPr>
        <w:t>___________________________________________________</w:t>
      </w:r>
    </w:p>
    <w:p w:rsidR="002C227F" w:rsidRDefault="00366500" w:rsidP="002C227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0A9">
        <w:rPr>
          <w:rFonts w:ascii="Times New Roman" w:hAnsi="Times New Roman" w:cs="Times New Roman"/>
          <w:bCs/>
          <w:sz w:val="24"/>
          <w:szCs w:val="24"/>
        </w:rPr>
        <w:t xml:space="preserve">Информационные материалы по проекту </w:t>
      </w:r>
      <w:r w:rsidR="002C227F">
        <w:rPr>
          <w:rFonts w:ascii="Times New Roman" w:hAnsi="Times New Roman" w:cs="Times New Roman"/>
          <w:bCs/>
          <w:sz w:val="24"/>
          <w:szCs w:val="24"/>
        </w:rPr>
        <w:t>_______________________________________________</w:t>
      </w:r>
    </w:p>
    <w:p w:rsidR="00366500" w:rsidRPr="001420A9" w:rsidRDefault="00366500" w:rsidP="002C227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0A9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____________________________________________________________________________________________________________________________________________________________________</w:t>
      </w:r>
    </w:p>
    <w:p w:rsidR="00366500" w:rsidRPr="001420A9" w:rsidRDefault="00366500" w:rsidP="001420A9">
      <w:pPr>
        <w:spacing w:after="0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420A9">
        <w:rPr>
          <w:rFonts w:ascii="Times New Roman" w:hAnsi="Times New Roman" w:cs="Times New Roman"/>
          <w:bCs/>
          <w:sz w:val="24"/>
          <w:szCs w:val="24"/>
        </w:rPr>
        <w:t>(наименование проекта)</w:t>
      </w:r>
    </w:p>
    <w:p w:rsidR="00366500" w:rsidRPr="001420A9" w:rsidRDefault="00366500" w:rsidP="001420A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420A9">
        <w:rPr>
          <w:rFonts w:ascii="Times New Roman" w:hAnsi="Times New Roman" w:cs="Times New Roman"/>
          <w:bCs/>
          <w:sz w:val="24"/>
          <w:szCs w:val="24"/>
        </w:rPr>
        <w:t>размещены на _________________________________________________________</w:t>
      </w:r>
      <w:r w:rsidR="002C227F">
        <w:rPr>
          <w:rFonts w:ascii="Times New Roman" w:hAnsi="Times New Roman" w:cs="Times New Roman"/>
          <w:bCs/>
          <w:sz w:val="24"/>
          <w:szCs w:val="24"/>
        </w:rPr>
        <w:t>_____________</w:t>
      </w:r>
    </w:p>
    <w:p w:rsidR="00366500" w:rsidRPr="001420A9" w:rsidRDefault="00366500" w:rsidP="001420A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366500" w:rsidRPr="001420A9" w:rsidRDefault="00366500" w:rsidP="001420A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366500" w:rsidRPr="001420A9" w:rsidRDefault="00366500" w:rsidP="001420A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366500" w:rsidRPr="001420A9" w:rsidRDefault="00366500" w:rsidP="001420A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366500" w:rsidRPr="001420A9" w:rsidRDefault="00366500" w:rsidP="001420A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366500" w:rsidRPr="001420A9" w:rsidRDefault="00366500" w:rsidP="001420A9">
      <w:pPr>
        <w:tabs>
          <w:tab w:val="left" w:pos="8040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420A9">
        <w:rPr>
          <w:rFonts w:ascii="Times New Roman" w:hAnsi="Times New Roman" w:cs="Times New Roman"/>
          <w:bCs/>
          <w:sz w:val="24"/>
          <w:szCs w:val="24"/>
        </w:rPr>
        <w:tab/>
      </w:r>
    </w:p>
    <w:p w:rsidR="00366500" w:rsidRPr="001420A9" w:rsidRDefault="00366500" w:rsidP="001420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6500" w:rsidRPr="001420A9" w:rsidRDefault="00366500" w:rsidP="001420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6500" w:rsidRPr="001420A9" w:rsidRDefault="00366500" w:rsidP="001420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6500" w:rsidRPr="001420A9" w:rsidRDefault="00366500" w:rsidP="001420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6500" w:rsidRPr="001420A9" w:rsidRDefault="00366500" w:rsidP="001420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6500" w:rsidRPr="001420A9" w:rsidRDefault="00366500" w:rsidP="001420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6500" w:rsidRPr="001420A9" w:rsidRDefault="00366500" w:rsidP="001420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6500" w:rsidRPr="001420A9" w:rsidRDefault="00366500" w:rsidP="001420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6500" w:rsidRPr="001420A9" w:rsidRDefault="00366500" w:rsidP="001420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6500" w:rsidRPr="001420A9" w:rsidRDefault="00366500" w:rsidP="001420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6500" w:rsidRPr="001420A9" w:rsidRDefault="00366500" w:rsidP="001420A9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93825" w:rsidRPr="006905A3" w:rsidRDefault="00366500" w:rsidP="00893825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420A9">
        <w:rPr>
          <w:rFonts w:ascii="Times New Roman" w:hAnsi="Times New Roman" w:cs="Times New Roman"/>
          <w:bCs/>
          <w:color w:val="000000"/>
          <w:sz w:val="24"/>
          <w:szCs w:val="24"/>
        </w:rPr>
        <w:br w:type="page"/>
      </w:r>
    </w:p>
    <w:p w:rsidR="007E7767" w:rsidRPr="006905A3" w:rsidRDefault="007E7767" w:rsidP="007E7767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</w:t>
      </w:r>
      <w:r w:rsidRPr="006905A3">
        <w:rPr>
          <w:rFonts w:ascii="Times New Roman" w:hAnsi="Times New Roman" w:cs="Times New Roman"/>
          <w:color w:val="000000"/>
          <w:sz w:val="24"/>
          <w:szCs w:val="24"/>
        </w:rPr>
        <w:t>риложение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</w:t>
      </w:r>
    </w:p>
    <w:p w:rsidR="007E7767" w:rsidRDefault="007E7767" w:rsidP="007E7767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905A3">
        <w:rPr>
          <w:rFonts w:ascii="Times New Roman" w:hAnsi="Times New Roman" w:cs="Times New Roman"/>
          <w:color w:val="000000"/>
          <w:sz w:val="24"/>
          <w:szCs w:val="24"/>
        </w:rPr>
        <w:t xml:space="preserve">к решению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Переславль-Залесской </w:t>
      </w:r>
    </w:p>
    <w:p w:rsidR="007E7767" w:rsidRPr="006905A3" w:rsidRDefault="007E7767" w:rsidP="007E7767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905A3">
        <w:rPr>
          <w:rFonts w:ascii="Times New Roman" w:hAnsi="Times New Roman" w:cs="Times New Roman"/>
          <w:color w:val="000000"/>
          <w:sz w:val="24"/>
          <w:szCs w:val="24"/>
        </w:rPr>
        <w:t>городской Думы</w:t>
      </w:r>
    </w:p>
    <w:p w:rsidR="007E7767" w:rsidRPr="006905A3" w:rsidRDefault="007E7767" w:rsidP="007E7767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905A3">
        <w:rPr>
          <w:rFonts w:ascii="Times New Roman" w:hAnsi="Times New Roman" w:cs="Times New Roman"/>
          <w:color w:val="000000"/>
          <w:sz w:val="24"/>
          <w:szCs w:val="24"/>
        </w:rPr>
        <w:t>от __________ № _________</w:t>
      </w:r>
    </w:p>
    <w:p w:rsidR="004B2C0C" w:rsidRDefault="004B2C0C" w:rsidP="004B2C0C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753AC" w:rsidRDefault="003753AC" w:rsidP="004B2C0C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753A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ПРОТОКОЛ </w:t>
      </w:r>
    </w:p>
    <w:p w:rsidR="003753AC" w:rsidRDefault="003753AC" w:rsidP="004B2C0C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753AC">
        <w:rPr>
          <w:rFonts w:ascii="Times New Roman" w:hAnsi="Times New Roman" w:cs="Times New Roman"/>
          <w:b/>
          <w:color w:val="000000"/>
          <w:sz w:val="24"/>
          <w:szCs w:val="24"/>
        </w:rPr>
        <w:t>ОБЩЕСТВЕННЫХ ОБСУЖДЕНИЙ (ПУБЛИЧНЫХ СЛУШАНИЙ)</w:t>
      </w:r>
    </w:p>
    <w:p w:rsidR="003871DC" w:rsidRDefault="003871DC" w:rsidP="004B2C0C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по проекту _________________________________________________</w:t>
      </w:r>
    </w:p>
    <w:p w:rsidR="003871DC" w:rsidRDefault="003871DC" w:rsidP="004B2C0C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___________________________________________________________</w:t>
      </w:r>
    </w:p>
    <w:p w:rsidR="003871DC" w:rsidRPr="003753AC" w:rsidRDefault="003871DC" w:rsidP="004B2C0C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проекта)</w:t>
      </w:r>
    </w:p>
    <w:p w:rsidR="00E20B48" w:rsidRPr="00E20B48" w:rsidRDefault="003871DC" w:rsidP="00E20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                                                                                                        «_____»_________ 20 __</w:t>
      </w:r>
    </w:p>
    <w:p w:rsidR="003871DC" w:rsidRDefault="003871DC" w:rsidP="00E20B48">
      <w:pPr>
        <w:spacing w:after="90"/>
        <w:rPr>
          <w:rFonts w:ascii="Times New Roman" w:hAnsi="Times New Roman" w:cs="Times New Roman"/>
          <w:b/>
          <w:sz w:val="24"/>
          <w:szCs w:val="24"/>
        </w:rPr>
      </w:pPr>
    </w:p>
    <w:p w:rsidR="00E20B48" w:rsidRPr="00E20B48" w:rsidRDefault="00E20B48" w:rsidP="00E20B48">
      <w:pPr>
        <w:spacing w:after="90"/>
        <w:rPr>
          <w:rFonts w:ascii="Times New Roman" w:hAnsi="Times New Roman" w:cs="Times New Roman"/>
          <w:sz w:val="24"/>
          <w:szCs w:val="24"/>
        </w:rPr>
      </w:pPr>
      <w:r w:rsidRPr="00E20B48">
        <w:rPr>
          <w:rFonts w:ascii="Times New Roman" w:hAnsi="Times New Roman" w:cs="Times New Roman"/>
          <w:b/>
          <w:sz w:val="24"/>
          <w:szCs w:val="24"/>
        </w:rPr>
        <w:t xml:space="preserve">1. Общая информация </w:t>
      </w:r>
    </w:p>
    <w:tbl>
      <w:tblPr>
        <w:tblW w:w="9917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4820"/>
        <w:gridCol w:w="1587"/>
        <w:gridCol w:w="1811"/>
      </w:tblGrid>
      <w:tr w:rsidR="00E20B48" w:rsidRPr="00E20B48" w:rsidTr="00E20B48">
        <w:trPr>
          <w:trHeight w:val="340"/>
        </w:trPr>
        <w:tc>
          <w:tcPr>
            <w:tcW w:w="1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E20B48" w:rsidRPr="00E20B48" w:rsidRDefault="00E20B48" w:rsidP="00311318">
            <w:pPr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20B48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</w:p>
        </w:tc>
        <w:tc>
          <w:tcPr>
            <w:tcW w:w="821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E20B48" w:rsidRPr="00E20B48" w:rsidRDefault="00E20B48" w:rsidP="00311318">
            <w:pPr>
              <w:ind w:left="144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B48" w:rsidRPr="00E20B48" w:rsidTr="00E20B48">
        <w:trPr>
          <w:trHeight w:val="340"/>
        </w:trPr>
        <w:tc>
          <w:tcPr>
            <w:tcW w:w="1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E20B48" w:rsidRPr="00E20B48" w:rsidRDefault="00E20B48" w:rsidP="00311318">
            <w:pPr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20B48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проведения:</w:t>
            </w:r>
          </w:p>
        </w:tc>
        <w:tc>
          <w:tcPr>
            <w:tcW w:w="4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E20B48" w:rsidRPr="00E20B48" w:rsidRDefault="00E20B48" w:rsidP="00311318">
            <w:pPr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E20B48" w:rsidRPr="00E20B48" w:rsidRDefault="00E20B48" w:rsidP="00311318">
            <w:pPr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20B48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проведения:</w:t>
            </w:r>
          </w:p>
        </w:tc>
        <w:tc>
          <w:tcPr>
            <w:tcW w:w="18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E20B48" w:rsidRPr="00E20B48" w:rsidRDefault="00E20B48" w:rsidP="00813F2B">
            <w:pPr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20B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214A6" w:rsidRPr="00E20B48" w:rsidTr="00717B83">
        <w:trPr>
          <w:trHeight w:val="340"/>
        </w:trPr>
        <w:tc>
          <w:tcPr>
            <w:tcW w:w="1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9214A6" w:rsidRPr="00E20B48" w:rsidRDefault="009214A6" w:rsidP="00311318">
            <w:pPr>
              <w:ind w:left="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проведения:</w:t>
            </w:r>
          </w:p>
        </w:tc>
        <w:tc>
          <w:tcPr>
            <w:tcW w:w="821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9214A6" w:rsidRPr="00E20B48" w:rsidRDefault="009214A6" w:rsidP="00813F2B">
            <w:pPr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4A6" w:rsidRPr="00E20B48" w:rsidTr="008A2491">
        <w:trPr>
          <w:trHeight w:val="340"/>
        </w:trPr>
        <w:tc>
          <w:tcPr>
            <w:tcW w:w="1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9214A6" w:rsidRPr="00E20B48" w:rsidRDefault="009214A6" w:rsidP="00311318">
            <w:pPr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20B48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проведения:</w:t>
            </w:r>
          </w:p>
        </w:tc>
        <w:tc>
          <w:tcPr>
            <w:tcW w:w="821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9214A6" w:rsidRPr="00E20B48" w:rsidRDefault="009214A6" w:rsidP="0031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4A6" w:rsidRPr="00E20B48" w:rsidTr="00331AC9">
        <w:trPr>
          <w:trHeight w:val="340"/>
        </w:trPr>
        <w:tc>
          <w:tcPr>
            <w:tcW w:w="1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9214A6" w:rsidRPr="00E20B48" w:rsidRDefault="009214A6" w:rsidP="00813F2B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20B48">
              <w:rPr>
                <w:rFonts w:ascii="Times New Roman" w:hAnsi="Times New Roman" w:cs="Times New Roman"/>
                <w:b/>
                <w:sz w:val="24"/>
                <w:szCs w:val="24"/>
              </w:rPr>
              <w:t>Оповещение:</w:t>
            </w:r>
          </w:p>
        </w:tc>
        <w:tc>
          <w:tcPr>
            <w:tcW w:w="821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9214A6" w:rsidRPr="00E20B48" w:rsidRDefault="009214A6" w:rsidP="00813F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4A6" w:rsidRPr="00E20B48" w:rsidTr="00BE076D">
        <w:trPr>
          <w:trHeight w:val="340"/>
        </w:trPr>
        <w:tc>
          <w:tcPr>
            <w:tcW w:w="1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9214A6" w:rsidRPr="00E20B48" w:rsidRDefault="009214A6" w:rsidP="00813F2B">
            <w:pPr>
              <w:spacing w:after="0"/>
              <w:ind w:left="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приема предложений и замечаний:</w:t>
            </w:r>
          </w:p>
        </w:tc>
        <w:tc>
          <w:tcPr>
            <w:tcW w:w="821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9214A6" w:rsidRPr="00E20B48" w:rsidRDefault="009214A6" w:rsidP="00813F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4A6" w:rsidRPr="00E20B48" w:rsidTr="0031616B">
        <w:trPr>
          <w:trHeight w:val="340"/>
        </w:trPr>
        <w:tc>
          <w:tcPr>
            <w:tcW w:w="1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9214A6" w:rsidRDefault="009214A6" w:rsidP="00813F2B">
            <w:pPr>
              <w:spacing w:after="0"/>
              <w:ind w:left="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Территория проведения: </w:t>
            </w:r>
          </w:p>
        </w:tc>
        <w:tc>
          <w:tcPr>
            <w:tcW w:w="821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9214A6" w:rsidRPr="00E20B48" w:rsidRDefault="009214A6" w:rsidP="00813F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3F2B" w:rsidRDefault="00813F2B" w:rsidP="00813F2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0B48" w:rsidRPr="00E20B48" w:rsidRDefault="00E20B48" w:rsidP="00813F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B48">
        <w:rPr>
          <w:rFonts w:ascii="Times New Roman" w:hAnsi="Times New Roman" w:cs="Times New Roman"/>
          <w:b/>
          <w:sz w:val="24"/>
          <w:szCs w:val="24"/>
        </w:rPr>
        <w:t>2. Присутствовавшие</w:t>
      </w:r>
    </w:p>
    <w:tbl>
      <w:tblPr>
        <w:tblW w:w="9923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2833"/>
        <w:gridCol w:w="3568"/>
        <w:gridCol w:w="3516"/>
      </w:tblGrid>
      <w:tr w:rsidR="00E20B48" w:rsidRPr="00E20B48" w:rsidTr="009214A6">
        <w:trPr>
          <w:gridBefore w:val="1"/>
          <w:wBefore w:w="6" w:type="dxa"/>
          <w:trHeight w:val="340"/>
        </w:trPr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E20B48" w:rsidRPr="00E20B48" w:rsidRDefault="00E20B48" w:rsidP="00813F2B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20B48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Председательствующий:</w:t>
            </w:r>
          </w:p>
        </w:tc>
        <w:tc>
          <w:tcPr>
            <w:tcW w:w="35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E20B48" w:rsidRPr="00E20B48" w:rsidRDefault="00E20B48" w:rsidP="00813F2B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E20B48" w:rsidRPr="00E20B48" w:rsidRDefault="00E20B48" w:rsidP="00813F2B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B48" w:rsidRPr="00E20B48" w:rsidTr="009214A6">
        <w:trPr>
          <w:gridBefore w:val="1"/>
          <w:wBefore w:w="6" w:type="dxa"/>
          <w:trHeight w:val="340"/>
        </w:trPr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E20B48" w:rsidRPr="00E20B48" w:rsidRDefault="00E20B48" w:rsidP="00813F2B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20B48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Секретарь:</w:t>
            </w:r>
          </w:p>
        </w:tc>
        <w:tc>
          <w:tcPr>
            <w:tcW w:w="35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E20B48" w:rsidRPr="00E20B48" w:rsidRDefault="00E20B48" w:rsidP="00813F2B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E20B48" w:rsidRPr="00E20B48" w:rsidRDefault="00E20B48" w:rsidP="00813F2B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F2B" w:rsidRPr="00E20B48" w:rsidTr="009214A6">
        <w:trPr>
          <w:gridBefore w:val="1"/>
          <w:wBefore w:w="6" w:type="dxa"/>
          <w:trHeight w:val="340"/>
        </w:trPr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813F2B" w:rsidRPr="00E20B48" w:rsidRDefault="00813F2B" w:rsidP="00813F2B">
            <w:pPr>
              <w:spacing w:after="0"/>
              <w:ind w:left="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Докладчики:</w:t>
            </w:r>
          </w:p>
        </w:tc>
        <w:tc>
          <w:tcPr>
            <w:tcW w:w="35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813F2B" w:rsidRPr="00E20B48" w:rsidRDefault="00813F2B" w:rsidP="00813F2B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813F2B" w:rsidRPr="00E20B48" w:rsidRDefault="00813F2B" w:rsidP="00813F2B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B48" w:rsidRPr="00E20B48" w:rsidTr="009214A6"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E20B48" w:rsidRPr="009214A6" w:rsidRDefault="003871DC" w:rsidP="00813F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70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E20B48" w:rsidRPr="00E20B48" w:rsidRDefault="00E20B48" w:rsidP="00BE62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B48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r w:rsidR="00813F2B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r w:rsidR="003871DC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E20B48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 – </w:t>
            </w:r>
            <w:r w:rsidR="00BE62B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20B48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</w:tr>
    </w:tbl>
    <w:p w:rsidR="00813F2B" w:rsidRDefault="00813F2B" w:rsidP="00813F2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71B38" w:rsidRPr="00071B38" w:rsidRDefault="00071B38" w:rsidP="00071B38">
      <w:pPr>
        <w:spacing w:after="90"/>
        <w:rPr>
          <w:rFonts w:ascii="Times New Roman" w:hAnsi="Times New Roman" w:cs="Times New Roman"/>
          <w:szCs w:val="24"/>
        </w:rPr>
      </w:pPr>
      <w:r w:rsidRPr="00071B38">
        <w:rPr>
          <w:rFonts w:ascii="Times New Roman" w:hAnsi="Times New Roman" w:cs="Times New Roman"/>
          <w:b/>
          <w:sz w:val="24"/>
          <w:szCs w:val="24"/>
        </w:rPr>
        <w:t>3. Тема слушаний</w:t>
      </w:r>
    </w:p>
    <w:tbl>
      <w:tblPr>
        <w:tblW w:w="9923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8"/>
        <w:gridCol w:w="5954"/>
        <w:gridCol w:w="3291"/>
      </w:tblGrid>
      <w:tr w:rsidR="00071B38" w:rsidRPr="00071B38" w:rsidTr="0023135C">
        <w:trPr>
          <w:trHeight w:val="340"/>
        </w:trPr>
        <w:tc>
          <w:tcPr>
            <w:tcW w:w="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08" w:type="dxa"/>
              <w:right w:w="108" w:type="dxa"/>
            </w:tcMar>
            <w:vAlign w:val="center"/>
          </w:tcPr>
          <w:p w:rsidR="00071B38" w:rsidRPr="00071B38" w:rsidRDefault="00071B38" w:rsidP="00291AAF">
            <w:pPr>
              <w:ind w:left="90"/>
              <w:rPr>
                <w:rFonts w:ascii="Times New Roman" w:hAnsi="Times New Roman" w:cs="Times New Roman"/>
                <w:szCs w:val="24"/>
              </w:rPr>
            </w:pPr>
            <w:r w:rsidRPr="00071B3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071B38" w:rsidRPr="00071B38" w:rsidRDefault="00071B38" w:rsidP="00291AAF">
            <w:pPr>
              <w:ind w:left="90"/>
              <w:rPr>
                <w:rFonts w:ascii="Times New Roman" w:hAnsi="Times New Roman" w:cs="Times New Roman"/>
                <w:szCs w:val="24"/>
              </w:rPr>
            </w:pPr>
            <w:r w:rsidRPr="00071B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</w:t>
            </w:r>
          </w:p>
        </w:tc>
        <w:tc>
          <w:tcPr>
            <w:tcW w:w="32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071B38" w:rsidRPr="00071B38" w:rsidRDefault="00071B38" w:rsidP="00291AAF">
            <w:pPr>
              <w:ind w:left="90"/>
              <w:rPr>
                <w:rFonts w:ascii="Times New Roman" w:hAnsi="Times New Roman" w:cs="Times New Roman"/>
                <w:szCs w:val="24"/>
              </w:rPr>
            </w:pPr>
            <w:r w:rsidRPr="00071B38">
              <w:rPr>
                <w:rFonts w:ascii="Times New Roman" w:hAnsi="Times New Roman" w:cs="Times New Roman"/>
                <w:b/>
                <w:sz w:val="24"/>
                <w:szCs w:val="24"/>
              </w:rPr>
              <w:t>Докладчики</w:t>
            </w:r>
          </w:p>
        </w:tc>
      </w:tr>
      <w:tr w:rsidR="00071B38" w:rsidRPr="00071B38" w:rsidTr="0023135C">
        <w:trPr>
          <w:trHeight w:val="398"/>
        </w:trPr>
        <w:tc>
          <w:tcPr>
            <w:tcW w:w="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071B38" w:rsidRPr="00071B38" w:rsidRDefault="00071B38" w:rsidP="00291AAF">
            <w:pPr>
              <w:ind w:left="9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071B38" w:rsidRPr="00071B38" w:rsidRDefault="00071B38" w:rsidP="00291AAF">
            <w:pPr>
              <w:pStyle w:val="af3"/>
              <w:spacing w:before="0"/>
              <w:ind w:left="142" w:right="142" w:firstLine="0"/>
              <w:rPr>
                <w:sz w:val="24"/>
              </w:rPr>
            </w:pPr>
          </w:p>
        </w:tc>
        <w:tc>
          <w:tcPr>
            <w:tcW w:w="32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071B38" w:rsidRPr="00071B38" w:rsidRDefault="00071B38" w:rsidP="00291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1B38" w:rsidRDefault="00071B38" w:rsidP="00813F2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71B38" w:rsidRPr="00071B38" w:rsidRDefault="00071B38" w:rsidP="00071B38">
      <w:pPr>
        <w:spacing w:after="9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71B38">
        <w:rPr>
          <w:rFonts w:ascii="Times New Roman" w:hAnsi="Times New Roman" w:cs="Times New Roman"/>
          <w:b/>
          <w:sz w:val="24"/>
          <w:szCs w:val="24"/>
        </w:rPr>
        <w:t>. Обсуждение темы слушаний</w:t>
      </w:r>
    </w:p>
    <w:tbl>
      <w:tblPr>
        <w:tblW w:w="9917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4"/>
        <w:gridCol w:w="7793"/>
      </w:tblGrid>
      <w:tr w:rsidR="00071B38" w:rsidRPr="00071B38" w:rsidTr="0023135C">
        <w:trPr>
          <w:trHeight w:val="340"/>
        </w:trPr>
        <w:tc>
          <w:tcPr>
            <w:tcW w:w="21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071B38" w:rsidRPr="00071B38" w:rsidRDefault="00071B38" w:rsidP="00291AAF">
            <w:pPr>
              <w:ind w:left="90"/>
              <w:rPr>
                <w:rFonts w:ascii="Times New Roman" w:hAnsi="Times New Roman" w:cs="Times New Roman"/>
                <w:szCs w:val="24"/>
              </w:rPr>
            </w:pPr>
            <w:r w:rsidRPr="00071B38">
              <w:rPr>
                <w:rFonts w:ascii="Times New Roman" w:hAnsi="Times New Roman" w:cs="Times New Roman"/>
                <w:b/>
                <w:sz w:val="24"/>
                <w:szCs w:val="24"/>
              </w:rPr>
              <w:t>Выступили</w:t>
            </w:r>
          </w:p>
        </w:tc>
        <w:tc>
          <w:tcPr>
            <w:tcW w:w="77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071B38" w:rsidRPr="00071B38" w:rsidRDefault="00071B38" w:rsidP="00291AAF">
            <w:pPr>
              <w:ind w:left="90"/>
              <w:rPr>
                <w:rFonts w:ascii="Times New Roman" w:hAnsi="Times New Roman" w:cs="Times New Roman"/>
                <w:szCs w:val="24"/>
              </w:rPr>
            </w:pPr>
            <w:r w:rsidRPr="00071B3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выступления</w:t>
            </w:r>
          </w:p>
        </w:tc>
      </w:tr>
      <w:tr w:rsidR="00071B38" w:rsidRPr="00071B38" w:rsidTr="0023135C">
        <w:trPr>
          <w:trHeight w:val="340"/>
        </w:trPr>
        <w:tc>
          <w:tcPr>
            <w:tcW w:w="21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071B38" w:rsidRPr="00071B38" w:rsidRDefault="00071B38" w:rsidP="00291AAF">
            <w:pPr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071B38" w:rsidRPr="00071B38" w:rsidRDefault="00071B38" w:rsidP="00291AAF">
            <w:pPr>
              <w:ind w:left="90" w:right="283"/>
              <w:jc w:val="both"/>
              <w:textAlignment w:val="baseline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071B38" w:rsidRPr="00071B38" w:rsidTr="0023135C">
        <w:trPr>
          <w:trHeight w:val="340"/>
        </w:trPr>
        <w:tc>
          <w:tcPr>
            <w:tcW w:w="21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071B38" w:rsidRPr="00071B38" w:rsidRDefault="00071B38" w:rsidP="00291AAF">
            <w:pPr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071B38" w:rsidRPr="00071B38" w:rsidRDefault="00071B38" w:rsidP="00291AAF">
            <w:pPr>
              <w:ind w:left="90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1B38" w:rsidRDefault="00071B38" w:rsidP="00813F2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0B48" w:rsidRDefault="00071B38" w:rsidP="00813F2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20B48" w:rsidRPr="00E20B4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214A6">
        <w:rPr>
          <w:rFonts w:ascii="Times New Roman" w:hAnsi="Times New Roman" w:cs="Times New Roman"/>
          <w:b/>
          <w:sz w:val="24"/>
          <w:szCs w:val="24"/>
        </w:rPr>
        <w:t>Поступившие предложения и замечания</w:t>
      </w:r>
    </w:p>
    <w:tbl>
      <w:tblPr>
        <w:tblW w:w="9923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6095"/>
      </w:tblGrid>
      <w:tr w:rsidR="00E15056" w:rsidRPr="00071B38" w:rsidTr="008058B3">
        <w:trPr>
          <w:trHeight w:val="1594"/>
        </w:trPr>
        <w:tc>
          <w:tcPr>
            <w:tcW w:w="382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08" w:type="dxa"/>
              <w:right w:w="108" w:type="dxa"/>
            </w:tcMar>
            <w:vAlign w:val="center"/>
          </w:tcPr>
          <w:p w:rsidR="008058B3" w:rsidRDefault="008058B3" w:rsidP="008058B3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9214A6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т   участников</w:t>
            </w:r>
            <w:r w:rsidRPr="009214A6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постоянно</w:t>
            </w:r>
          </w:p>
          <w:p w:rsidR="00E15056" w:rsidRPr="00E15056" w:rsidRDefault="008058B3" w:rsidP="008058B3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проживающих </w:t>
            </w:r>
            <w:r w:rsidRPr="009214A6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на территории, в пределах которо</w:t>
            </w:r>
            <w: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й проводятся общественные обсуждения (публичные слушания)</w:t>
            </w:r>
          </w:p>
        </w:tc>
        <w:tc>
          <w:tcPr>
            <w:tcW w:w="60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E15056" w:rsidRPr="00E15056" w:rsidRDefault="00E15056" w:rsidP="006056D8">
            <w:pPr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056" w:rsidRPr="00071B38" w:rsidTr="008058B3">
        <w:trPr>
          <w:trHeight w:val="340"/>
        </w:trPr>
        <w:tc>
          <w:tcPr>
            <w:tcW w:w="3828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left w:w="108" w:type="dxa"/>
              <w:right w:w="108" w:type="dxa"/>
            </w:tcMar>
            <w:vAlign w:val="center"/>
          </w:tcPr>
          <w:p w:rsidR="008058B3" w:rsidRPr="0023135C" w:rsidRDefault="008058B3" w:rsidP="008058B3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От иных участников</w:t>
            </w:r>
          </w:p>
          <w:p w:rsidR="00E15056" w:rsidRPr="00E15056" w:rsidRDefault="00E15056" w:rsidP="00E15056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E15056" w:rsidRPr="00E15056" w:rsidRDefault="00E15056" w:rsidP="00E15056">
            <w:pPr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58B3" w:rsidRDefault="008058B3" w:rsidP="008058B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3135C" w:rsidRPr="0023135C" w:rsidRDefault="00653E49" w:rsidP="0023135C">
      <w:pPr>
        <w:spacing w:after="9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8058B3">
        <w:rPr>
          <w:rFonts w:ascii="Times New Roman" w:hAnsi="Times New Roman" w:cs="Times New Roman"/>
          <w:b/>
          <w:sz w:val="24"/>
          <w:szCs w:val="24"/>
        </w:rPr>
        <w:t>. Результаты слушаний</w:t>
      </w:r>
    </w:p>
    <w:tbl>
      <w:tblPr>
        <w:tblW w:w="992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2"/>
        <w:gridCol w:w="9211"/>
      </w:tblGrid>
      <w:tr w:rsidR="0023135C" w:rsidRPr="0023135C" w:rsidTr="008058B3">
        <w:tc>
          <w:tcPr>
            <w:tcW w:w="7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23135C" w:rsidRPr="00126D97" w:rsidRDefault="008058B3" w:rsidP="006056D8">
            <w:pPr>
              <w:spacing w:after="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D9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23135C" w:rsidRPr="0023135C" w:rsidRDefault="0023135C" w:rsidP="006056D8">
            <w:pPr>
              <w:spacing w:after="9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3135C" w:rsidRPr="0023135C" w:rsidTr="008058B3">
        <w:trPr>
          <w:trHeight w:val="258"/>
        </w:trPr>
        <w:tc>
          <w:tcPr>
            <w:tcW w:w="7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23135C" w:rsidRPr="00126D97" w:rsidRDefault="008058B3" w:rsidP="006056D8">
            <w:pPr>
              <w:spacing w:after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D97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23135C" w:rsidRPr="0023135C" w:rsidRDefault="0023135C" w:rsidP="008058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135C" w:rsidRDefault="0023135C" w:rsidP="00E20B48">
      <w:pPr>
        <w:spacing w:after="90"/>
        <w:rPr>
          <w:rFonts w:ascii="Times New Roman" w:hAnsi="Times New Roman" w:cs="Times New Roman"/>
          <w:b/>
          <w:sz w:val="24"/>
          <w:szCs w:val="24"/>
        </w:rPr>
      </w:pPr>
    </w:p>
    <w:p w:rsidR="00653E49" w:rsidRPr="0023135C" w:rsidRDefault="00653E49" w:rsidP="00653E4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. Голосование</w:t>
      </w:r>
      <w:bookmarkStart w:id="6" w:name="_GoBack"/>
      <w:bookmarkEnd w:id="6"/>
    </w:p>
    <w:tbl>
      <w:tblPr>
        <w:tblpPr w:leftFromText="180" w:rightFromText="180" w:vertAnchor="text" w:horzAnchor="margin" w:tblpXSpec="center" w:tblpY="20"/>
        <w:tblW w:w="98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0"/>
        <w:gridCol w:w="2553"/>
        <w:gridCol w:w="2675"/>
        <w:gridCol w:w="2011"/>
      </w:tblGrid>
      <w:tr w:rsidR="00653E49" w:rsidRPr="0023135C" w:rsidTr="00A3549B">
        <w:trPr>
          <w:trHeight w:val="380"/>
        </w:trPr>
        <w:tc>
          <w:tcPr>
            <w:tcW w:w="26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653E49" w:rsidRPr="00183987" w:rsidRDefault="00653E49" w:rsidP="00A3549B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98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653E49" w:rsidRPr="0023135C" w:rsidRDefault="00653E49" w:rsidP="00A3549B">
            <w:pPr>
              <w:spacing w:after="0"/>
              <w:ind w:left="-567" w:firstLine="567"/>
              <w:rPr>
                <w:rFonts w:ascii="Times New Roman" w:hAnsi="Times New Roman" w:cs="Times New Roman"/>
                <w:sz w:val="28"/>
                <w:szCs w:val="24"/>
              </w:rPr>
            </w:pPr>
            <w:r w:rsidRPr="00183987">
              <w:rPr>
                <w:rFonts w:ascii="Times New Roman" w:hAnsi="Times New Roman" w:cs="Times New Roman"/>
                <w:b/>
                <w:sz w:val="24"/>
                <w:szCs w:val="24"/>
              </w:rPr>
              <w:t>голосов</w:t>
            </w:r>
          </w:p>
        </w:tc>
        <w:tc>
          <w:tcPr>
            <w:tcW w:w="2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653E49" w:rsidRPr="0023135C" w:rsidRDefault="00653E49" w:rsidP="00A3549B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Cs w:val="24"/>
              </w:rPr>
            </w:pPr>
            <w:r w:rsidRPr="0023135C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653E49" w:rsidRPr="0023135C" w:rsidRDefault="00653E49" w:rsidP="00A3549B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Cs w:val="24"/>
              </w:rPr>
            </w:pPr>
            <w:r w:rsidRPr="0023135C">
              <w:rPr>
                <w:rFonts w:ascii="Times New Roman" w:hAnsi="Times New Roman" w:cs="Times New Roman"/>
                <w:b/>
                <w:sz w:val="24"/>
                <w:szCs w:val="24"/>
              </w:rPr>
              <w:t>Против</w:t>
            </w:r>
          </w:p>
        </w:tc>
        <w:tc>
          <w:tcPr>
            <w:tcW w:w="2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653E49" w:rsidRPr="0023135C" w:rsidRDefault="00653E49" w:rsidP="00A3549B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Cs w:val="24"/>
              </w:rPr>
            </w:pPr>
            <w:r w:rsidRPr="0023135C">
              <w:rPr>
                <w:rFonts w:ascii="Times New Roman" w:hAnsi="Times New Roman" w:cs="Times New Roman"/>
                <w:b/>
                <w:sz w:val="24"/>
                <w:szCs w:val="24"/>
              </w:rPr>
              <w:t>Воздержались</w:t>
            </w:r>
          </w:p>
        </w:tc>
      </w:tr>
      <w:tr w:rsidR="00653E49" w:rsidRPr="0023135C" w:rsidTr="00A3549B">
        <w:trPr>
          <w:trHeight w:val="429"/>
        </w:trPr>
        <w:tc>
          <w:tcPr>
            <w:tcW w:w="26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653E49" w:rsidRPr="0023135C" w:rsidRDefault="00653E49" w:rsidP="00A3549B">
            <w:pPr>
              <w:ind w:left="-567" w:firstLine="567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653E49" w:rsidRPr="0023135C" w:rsidRDefault="00653E49" w:rsidP="00A3549B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653E49" w:rsidRPr="0023135C" w:rsidRDefault="00653E49" w:rsidP="00A3549B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653E49" w:rsidRPr="0023135C" w:rsidRDefault="00653E49" w:rsidP="00A3549B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3E49" w:rsidRDefault="00653E49" w:rsidP="00653E49">
      <w:pPr>
        <w:spacing w:after="90"/>
        <w:rPr>
          <w:rFonts w:ascii="Times New Roman" w:hAnsi="Times New Roman" w:cs="Times New Roman"/>
          <w:b/>
          <w:sz w:val="24"/>
          <w:szCs w:val="24"/>
        </w:rPr>
      </w:pPr>
    </w:p>
    <w:p w:rsidR="00653E49" w:rsidRPr="0023135C" w:rsidRDefault="00653E49" w:rsidP="00E20B48">
      <w:pPr>
        <w:spacing w:after="90"/>
        <w:rPr>
          <w:rFonts w:ascii="Times New Roman" w:hAnsi="Times New Roman" w:cs="Times New Roman"/>
          <w:b/>
          <w:sz w:val="24"/>
          <w:szCs w:val="24"/>
        </w:rPr>
      </w:pPr>
    </w:p>
    <w:p w:rsidR="008058B3" w:rsidRPr="008058B3" w:rsidRDefault="008058B3" w:rsidP="008058B3">
      <w:pPr>
        <w:spacing w:after="0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058B3">
        <w:rPr>
          <w:rFonts w:ascii="Times New Roman" w:hAnsi="Times New Roman" w:cs="Times New Roman"/>
          <w:bCs/>
          <w:sz w:val="24"/>
          <w:szCs w:val="24"/>
        </w:rPr>
        <w:t xml:space="preserve">Подпись: председатель общественных </w:t>
      </w:r>
    </w:p>
    <w:p w:rsidR="008058B3" w:rsidRPr="008058B3" w:rsidRDefault="008058B3" w:rsidP="008058B3">
      <w:pPr>
        <w:spacing w:after="0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058B3">
        <w:rPr>
          <w:rFonts w:ascii="Times New Roman" w:hAnsi="Times New Roman" w:cs="Times New Roman"/>
          <w:bCs/>
          <w:sz w:val="24"/>
          <w:szCs w:val="24"/>
        </w:rPr>
        <w:t>обсуждений (публичных слушаний)</w:t>
      </w:r>
    </w:p>
    <w:p w:rsidR="008058B3" w:rsidRPr="008058B3" w:rsidRDefault="008058B3" w:rsidP="008058B3">
      <w:pPr>
        <w:spacing w:after="0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058B3" w:rsidRPr="008058B3" w:rsidRDefault="008058B3" w:rsidP="008058B3">
      <w:pPr>
        <w:spacing w:after="0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058B3">
        <w:rPr>
          <w:rFonts w:ascii="Times New Roman" w:hAnsi="Times New Roman" w:cs="Times New Roman"/>
          <w:bCs/>
          <w:sz w:val="24"/>
          <w:szCs w:val="24"/>
        </w:rPr>
        <w:t>_____________________________________________</w:t>
      </w:r>
    </w:p>
    <w:p w:rsidR="008058B3" w:rsidRPr="008058B3" w:rsidRDefault="008058B3" w:rsidP="008058B3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8058B3" w:rsidRPr="008058B3" w:rsidRDefault="008058B3" w:rsidP="00805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058B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Подпись: секретарь общественных обсуждений</w:t>
      </w:r>
    </w:p>
    <w:p w:rsidR="008058B3" w:rsidRPr="008058B3" w:rsidRDefault="008058B3" w:rsidP="00805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058B3">
        <w:rPr>
          <w:rFonts w:ascii="Times New Roman" w:hAnsi="Times New Roman" w:cs="Times New Roman"/>
          <w:bCs/>
          <w:sz w:val="24"/>
          <w:szCs w:val="24"/>
        </w:rPr>
        <w:t xml:space="preserve"> (публичных слушаний)</w:t>
      </w:r>
    </w:p>
    <w:p w:rsidR="008058B3" w:rsidRPr="008058B3" w:rsidRDefault="008058B3" w:rsidP="008058B3">
      <w:pPr>
        <w:spacing w:after="0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058B3">
        <w:rPr>
          <w:rFonts w:ascii="Times New Roman" w:hAnsi="Times New Roman" w:cs="Times New Roman"/>
          <w:bCs/>
          <w:sz w:val="24"/>
          <w:szCs w:val="24"/>
        </w:rPr>
        <w:br/>
        <w:t xml:space="preserve">                                    ____________________________________________</w:t>
      </w:r>
    </w:p>
    <w:sectPr w:rsidR="008058B3" w:rsidRPr="008058B3" w:rsidSect="0023135C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208"/>
        </w:tabs>
        <w:ind w:left="928" w:hanging="360"/>
      </w:pPr>
    </w:lvl>
  </w:abstractNum>
  <w:abstractNum w:abstractNumId="1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E"/>
    <w:multiLevelType w:val="singleLevel"/>
    <w:tmpl w:val="0000000E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  <w:lang w:eastAsia="ru-RU" w:bidi="ar-SA"/>
      </w:rPr>
    </w:lvl>
  </w:abstractNum>
  <w:abstractNum w:abstractNumId="3" w15:restartNumberingAfterBreak="0">
    <w:nsid w:val="06DB1FF2"/>
    <w:multiLevelType w:val="hybridMultilevel"/>
    <w:tmpl w:val="70AE2CCA"/>
    <w:lvl w:ilvl="0" w:tplc="25D828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0A062A7"/>
    <w:multiLevelType w:val="singleLevel"/>
    <w:tmpl w:val="000000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  <w:lang w:eastAsia="ru-RU" w:bidi="ar-SA"/>
      </w:rPr>
    </w:lvl>
  </w:abstractNum>
  <w:abstractNum w:abstractNumId="5" w15:restartNumberingAfterBreak="0">
    <w:nsid w:val="27C86999"/>
    <w:multiLevelType w:val="multilevel"/>
    <w:tmpl w:val="5FF829A6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E132E8A"/>
    <w:multiLevelType w:val="multilevel"/>
    <w:tmpl w:val="26A2956A"/>
    <w:lvl w:ilvl="0">
      <w:start w:val="1"/>
      <w:numFmt w:val="decimal"/>
      <w:lvlText w:val="%1."/>
      <w:lvlJc w:val="left"/>
      <w:pPr>
        <w:ind w:left="1143" w:hanging="435"/>
      </w:pPr>
      <w:rPr>
        <w:rFonts w:ascii="Times New Roman" w:hAnsi="Times New Roman" w:cs="Times New Roman" w:hint="default"/>
        <w:sz w:val="24"/>
        <w:szCs w:val="24"/>
      </w:rPr>
    </w:lvl>
    <w:lvl w:ilvl="1">
      <w:start w:val="6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7" w15:restartNumberingAfterBreak="0">
    <w:nsid w:val="40275ACF"/>
    <w:multiLevelType w:val="hybridMultilevel"/>
    <w:tmpl w:val="BCF8FBDC"/>
    <w:lvl w:ilvl="0" w:tplc="55647610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644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2DC1A54"/>
    <w:multiLevelType w:val="hybridMultilevel"/>
    <w:tmpl w:val="40127E54"/>
    <w:lvl w:ilvl="0" w:tplc="9BF48E6C">
      <w:start w:val="1"/>
      <w:numFmt w:val="decimal"/>
      <w:lvlText w:val="%1)"/>
      <w:lvlJc w:val="left"/>
      <w:pPr>
        <w:ind w:left="927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FBD6C2E"/>
    <w:multiLevelType w:val="hybridMultilevel"/>
    <w:tmpl w:val="8B2C9B82"/>
    <w:lvl w:ilvl="0" w:tplc="E19CD6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1866CB"/>
    <w:multiLevelType w:val="hybridMultilevel"/>
    <w:tmpl w:val="6ACEE9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10"/>
  </w:num>
  <w:num w:numId="6">
    <w:abstractNumId w:val="1"/>
  </w:num>
  <w:num w:numId="7">
    <w:abstractNumId w:val="0"/>
  </w:num>
  <w:num w:numId="8">
    <w:abstractNumId w:val="2"/>
  </w:num>
  <w:num w:numId="9">
    <w:abstractNumId w:val="5"/>
  </w:num>
  <w:num w:numId="10">
    <w:abstractNumId w:val="9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E85"/>
    <w:rsid w:val="000049BC"/>
    <w:rsid w:val="0001202F"/>
    <w:rsid w:val="00025F69"/>
    <w:rsid w:val="000344B1"/>
    <w:rsid w:val="000348C7"/>
    <w:rsid w:val="00052A82"/>
    <w:rsid w:val="0005409C"/>
    <w:rsid w:val="000607D1"/>
    <w:rsid w:val="00060B39"/>
    <w:rsid w:val="0006316B"/>
    <w:rsid w:val="0007042C"/>
    <w:rsid w:val="00071B38"/>
    <w:rsid w:val="00074692"/>
    <w:rsid w:val="00091517"/>
    <w:rsid w:val="000A0091"/>
    <w:rsid w:val="000A1513"/>
    <w:rsid w:val="000B52F0"/>
    <w:rsid w:val="000D1C40"/>
    <w:rsid w:val="000E0C81"/>
    <w:rsid w:val="000F0B3A"/>
    <w:rsid w:val="000F114F"/>
    <w:rsid w:val="000F3356"/>
    <w:rsid w:val="0010272C"/>
    <w:rsid w:val="00124117"/>
    <w:rsid w:val="00126D97"/>
    <w:rsid w:val="001420A9"/>
    <w:rsid w:val="001603E1"/>
    <w:rsid w:val="00166F1A"/>
    <w:rsid w:val="00180BCA"/>
    <w:rsid w:val="00183987"/>
    <w:rsid w:val="001849B5"/>
    <w:rsid w:val="0018602B"/>
    <w:rsid w:val="00197BA6"/>
    <w:rsid w:val="001C00A3"/>
    <w:rsid w:val="001C05A0"/>
    <w:rsid w:val="001C50B5"/>
    <w:rsid w:val="001E2F4B"/>
    <w:rsid w:val="001E7149"/>
    <w:rsid w:val="001F3792"/>
    <w:rsid w:val="002105E5"/>
    <w:rsid w:val="00217636"/>
    <w:rsid w:val="00227294"/>
    <w:rsid w:val="0023135C"/>
    <w:rsid w:val="00231F4E"/>
    <w:rsid w:val="00235EE1"/>
    <w:rsid w:val="0023609F"/>
    <w:rsid w:val="002624D1"/>
    <w:rsid w:val="002625E0"/>
    <w:rsid w:val="00271D1C"/>
    <w:rsid w:val="00272880"/>
    <w:rsid w:val="00275259"/>
    <w:rsid w:val="00277FFA"/>
    <w:rsid w:val="00296783"/>
    <w:rsid w:val="002A3368"/>
    <w:rsid w:val="002A6A08"/>
    <w:rsid w:val="002C227F"/>
    <w:rsid w:val="002D2D41"/>
    <w:rsid w:val="002F6C72"/>
    <w:rsid w:val="002F76FD"/>
    <w:rsid w:val="003039BB"/>
    <w:rsid w:val="00331107"/>
    <w:rsid w:val="00333C75"/>
    <w:rsid w:val="00345FA1"/>
    <w:rsid w:val="00350D1A"/>
    <w:rsid w:val="00353BF7"/>
    <w:rsid w:val="00363FEA"/>
    <w:rsid w:val="00366500"/>
    <w:rsid w:val="00366D11"/>
    <w:rsid w:val="003753AC"/>
    <w:rsid w:val="003871DC"/>
    <w:rsid w:val="00397ED9"/>
    <w:rsid w:val="003B0BCC"/>
    <w:rsid w:val="003E339E"/>
    <w:rsid w:val="003E5907"/>
    <w:rsid w:val="003F0624"/>
    <w:rsid w:val="003F4B31"/>
    <w:rsid w:val="00401A60"/>
    <w:rsid w:val="00420378"/>
    <w:rsid w:val="00425129"/>
    <w:rsid w:val="0043189C"/>
    <w:rsid w:val="0044549B"/>
    <w:rsid w:val="00451590"/>
    <w:rsid w:val="00451901"/>
    <w:rsid w:val="00455620"/>
    <w:rsid w:val="00463270"/>
    <w:rsid w:val="004727AD"/>
    <w:rsid w:val="00473951"/>
    <w:rsid w:val="004A75E2"/>
    <w:rsid w:val="004B2C0C"/>
    <w:rsid w:val="004B7E61"/>
    <w:rsid w:val="004C3E63"/>
    <w:rsid w:val="004D0546"/>
    <w:rsid w:val="004E31B8"/>
    <w:rsid w:val="004E743B"/>
    <w:rsid w:val="004F205A"/>
    <w:rsid w:val="005144C5"/>
    <w:rsid w:val="00514658"/>
    <w:rsid w:val="00515274"/>
    <w:rsid w:val="00535BF6"/>
    <w:rsid w:val="005368CB"/>
    <w:rsid w:val="00543D76"/>
    <w:rsid w:val="00550B8F"/>
    <w:rsid w:val="00555E45"/>
    <w:rsid w:val="00572D25"/>
    <w:rsid w:val="005848BB"/>
    <w:rsid w:val="005879A6"/>
    <w:rsid w:val="00590753"/>
    <w:rsid w:val="005946E9"/>
    <w:rsid w:val="005A74D0"/>
    <w:rsid w:val="005A76E2"/>
    <w:rsid w:val="005B02FF"/>
    <w:rsid w:val="005F4CED"/>
    <w:rsid w:val="00616F10"/>
    <w:rsid w:val="0062296B"/>
    <w:rsid w:val="00632669"/>
    <w:rsid w:val="00633334"/>
    <w:rsid w:val="006443C8"/>
    <w:rsid w:val="00653E49"/>
    <w:rsid w:val="00656E82"/>
    <w:rsid w:val="00681CAF"/>
    <w:rsid w:val="00685DBE"/>
    <w:rsid w:val="00687C09"/>
    <w:rsid w:val="00687F73"/>
    <w:rsid w:val="006905A3"/>
    <w:rsid w:val="00695956"/>
    <w:rsid w:val="006A15A7"/>
    <w:rsid w:val="006A74A6"/>
    <w:rsid w:val="006B1041"/>
    <w:rsid w:val="006B60F6"/>
    <w:rsid w:val="006C0578"/>
    <w:rsid w:val="00701C20"/>
    <w:rsid w:val="00730322"/>
    <w:rsid w:val="00731FA7"/>
    <w:rsid w:val="00732A36"/>
    <w:rsid w:val="0073752C"/>
    <w:rsid w:val="00750CE8"/>
    <w:rsid w:val="00751940"/>
    <w:rsid w:val="00761FFB"/>
    <w:rsid w:val="00762828"/>
    <w:rsid w:val="00777FAD"/>
    <w:rsid w:val="00795C8D"/>
    <w:rsid w:val="00796BB7"/>
    <w:rsid w:val="007A6D32"/>
    <w:rsid w:val="007B40C3"/>
    <w:rsid w:val="007B59A1"/>
    <w:rsid w:val="007C0FFC"/>
    <w:rsid w:val="007C36B0"/>
    <w:rsid w:val="007D5664"/>
    <w:rsid w:val="007E293F"/>
    <w:rsid w:val="007E2E05"/>
    <w:rsid w:val="007E7767"/>
    <w:rsid w:val="00803AED"/>
    <w:rsid w:val="008058B3"/>
    <w:rsid w:val="00813F2B"/>
    <w:rsid w:val="008142C3"/>
    <w:rsid w:val="0081784B"/>
    <w:rsid w:val="008179D9"/>
    <w:rsid w:val="008270F3"/>
    <w:rsid w:val="00831B03"/>
    <w:rsid w:val="00836009"/>
    <w:rsid w:val="00850092"/>
    <w:rsid w:val="00860DAC"/>
    <w:rsid w:val="0086586D"/>
    <w:rsid w:val="00873878"/>
    <w:rsid w:val="00893825"/>
    <w:rsid w:val="00896992"/>
    <w:rsid w:val="008B327B"/>
    <w:rsid w:val="008C7517"/>
    <w:rsid w:val="008D0815"/>
    <w:rsid w:val="008E34FA"/>
    <w:rsid w:val="00911208"/>
    <w:rsid w:val="00915999"/>
    <w:rsid w:val="0091650A"/>
    <w:rsid w:val="00917FA5"/>
    <w:rsid w:val="009214A6"/>
    <w:rsid w:val="00926EE3"/>
    <w:rsid w:val="00960830"/>
    <w:rsid w:val="009617E8"/>
    <w:rsid w:val="00963F07"/>
    <w:rsid w:val="009708F3"/>
    <w:rsid w:val="00977CF6"/>
    <w:rsid w:val="00980B62"/>
    <w:rsid w:val="00980CCE"/>
    <w:rsid w:val="009877BC"/>
    <w:rsid w:val="009B059F"/>
    <w:rsid w:val="009C1312"/>
    <w:rsid w:val="009C2895"/>
    <w:rsid w:val="009C3C59"/>
    <w:rsid w:val="009D0E85"/>
    <w:rsid w:val="009D3CC8"/>
    <w:rsid w:val="009E0D45"/>
    <w:rsid w:val="009E30F8"/>
    <w:rsid w:val="009E6572"/>
    <w:rsid w:val="00A30D02"/>
    <w:rsid w:val="00A54712"/>
    <w:rsid w:val="00A606A8"/>
    <w:rsid w:val="00A73230"/>
    <w:rsid w:val="00A779FF"/>
    <w:rsid w:val="00A91E1B"/>
    <w:rsid w:val="00AA0BC4"/>
    <w:rsid w:val="00AC632A"/>
    <w:rsid w:val="00B01030"/>
    <w:rsid w:val="00B02F1F"/>
    <w:rsid w:val="00B159E4"/>
    <w:rsid w:val="00B20C9B"/>
    <w:rsid w:val="00B225F0"/>
    <w:rsid w:val="00B23A39"/>
    <w:rsid w:val="00B3265D"/>
    <w:rsid w:val="00B50412"/>
    <w:rsid w:val="00B8424E"/>
    <w:rsid w:val="00B915AC"/>
    <w:rsid w:val="00BB18F0"/>
    <w:rsid w:val="00BB550A"/>
    <w:rsid w:val="00BB6D5F"/>
    <w:rsid w:val="00BD2C28"/>
    <w:rsid w:val="00BD41F0"/>
    <w:rsid w:val="00BD6725"/>
    <w:rsid w:val="00BE12AE"/>
    <w:rsid w:val="00BE1A15"/>
    <w:rsid w:val="00BE62BC"/>
    <w:rsid w:val="00BE6E87"/>
    <w:rsid w:val="00BF0A71"/>
    <w:rsid w:val="00C01A7E"/>
    <w:rsid w:val="00C102C0"/>
    <w:rsid w:val="00C1792F"/>
    <w:rsid w:val="00C25634"/>
    <w:rsid w:val="00C3299B"/>
    <w:rsid w:val="00C4476A"/>
    <w:rsid w:val="00C44D16"/>
    <w:rsid w:val="00C45195"/>
    <w:rsid w:val="00C56A39"/>
    <w:rsid w:val="00C62F48"/>
    <w:rsid w:val="00C63239"/>
    <w:rsid w:val="00C732CA"/>
    <w:rsid w:val="00C746B0"/>
    <w:rsid w:val="00C77A8A"/>
    <w:rsid w:val="00C83227"/>
    <w:rsid w:val="00C874A9"/>
    <w:rsid w:val="00C907D1"/>
    <w:rsid w:val="00C9313D"/>
    <w:rsid w:val="00C970C5"/>
    <w:rsid w:val="00CC0EB9"/>
    <w:rsid w:val="00CC44B6"/>
    <w:rsid w:val="00CD682A"/>
    <w:rsid w:val="00CE4983"/>
    <w:rsid w:val="00CF29B6"/>
    <w:rsid w:val="00CF5C70"/>
    <w:rsid w:val="00CF6A7E"/>
    <w:rsid w:val="00CF765E"/>
    <w:rsid w:val="00CF76DE"/>
    <w:rsid w:val="00D0414D"/>
    <w:rsid w:val="00D06ED8"/>
    <w:rsid w:val="00D10DA8"/>
    <w:rsid w:val="00D15BE8"/>
    <w:rsid w:val="00D37DD5"/>
    <w:rsid w:val="00D57B96"/>
    <w:rsid w:val="00D57BA0"/>
    <w:rsid w:val="00D6109B"/>
    <w:rsid w:val="00D62330"/>
    <w:rsid w:val="00D70056"/>
    <w:rsid w:val="00D821F5"/>
    <w:rsid w:val="00D8793E"/>
    <w:rsid w:val="00D939A3"/>
    <w:rsid w:val="00DA4F6F"/>
    <w:rsid w:val="00DA507F"/>
    <w:rsid w:val="00DC3A91"/>
    <w:rsid w:val="00DD0E66"/>
    <w:rsid w:val="00DE43F1"/>
    <w:rsid w:val="00DF3343"/>
    <w:rsid w:val="00E01D40"/>
    <w:rsid w:val="00E15056"/>
    <w:rsid w:val="00E20B48"/>
    <w:rsid w:val="00E23474"/>
    <w:rsid w:val="00E24398"/>
    <w:rsid w:val="00E34F45"/>
    <w:rsid w:val="00E3729F"/>
    <w:rsid w:val="00E424F6"/>
    <w:rsid w:val="00E46828"/>
    <w:rsid w:val="00E47BCB"/>
    <w:rsid w:val="00E510D9"/>
    <w:rsid w:val="00E5362A"/>
    <w:rsid w:val="00E635F2"/>
    <w:rsid w:val="00E76822"/>
    <w:rsid w:val="00EA4E36"/>
    <w:rsid w:val="00EA66B1"/>
    <w:rsid w:val="00EB35C9"/>
    <w:rsid w:val="00EC05FB"/>
    <w:rsid w:val="00EC5A70"/>
    <w:rsid w:val="00ED7F09"/>
    <w:rsid w:val="00EE13E2"/>
    <w:rsid w:val="00EF2636"/>
    <w:rsid w:val="00F0101C"/>
    <w:rsid w:val="00F235CC"/>
    <w:rsid w:val="00F34B3B"/>
    <w:rsid w:val="00F47201"/>
    <w:rsid w:val="00F51620"/>
    <w:rsid w:val="00F5642A"/>
    <w:rsid w:val="00F66849"/>
    <w:rsid w:val="00F7081B"/>
    <w:rsid w:val="00F767F3"/>
    <w:rsid w:val="00F9470A"/>
    <w:rsid w:val="00FB1A5A"/>
    <w:rsid w:val="00FD251E"/>
    <w:rsid w:val="00FD4493"/>
    <w:rsid w:val="00FE31BE"/>
    <w:rsid w:val="00FE3BA5"/>
    <w:rsid w:val="00FF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C34B8-55C3-4B0E-8B24-65411E067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A71"/>
  </w:style>
  <w:style w:type="paragraph" w:styleId="1">
    <w:name w:val="heading 1"/>
    <w:basedOn w:val="a"/>
    <w:next w:val="a"/>
    <w:link w:val="10"/>
    <w:uiPriority w:val="99"/>
    <w:qFormat/>
    <w:rsid w:val="00616F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A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0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05E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16F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616F1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616F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caption"/>
    <w:basedOn w:val="a"/>
    <w:next w:val="a"/>
    <w:uiPriority w:val="99"/>
    <w:qFormat/>
    <w:rsid w:val="00616F10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7">
    <w:name w:val="Normal (Web)"/>
    <w:aliases w:val="Обычный (Web)1,Обычный (Web)1 Знак"/>
    <w:basedOn w:val="a"/>
    <w:link w:val="a8"/>
    <w:semiHidden/>
    <w:unhideWhenUsed/>
    <w:rsid w:val="00BE6E87"/>
    <w:pPr>
      <w:spacing w:before="30" w:after="30" w:line="240" w:lineRule="auto"/>
      <w:jc w:val="center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a9">
    <w:name w:val="основной"/>
    <w:basedOn w:val="a"/>
    <w:rsid w:val="00BE6E87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a">
    <w:name w:val="таблица"/>
    <w:basedOn w:val="a7"/>
    <w:link w:val="ab"/>
    <w:qFormat/>
    <w:rsid w:val="007B40C3"/>
    <w:pPr>
      <w:spacing w:before="0" w:after="0"/>
      <w:jc w:val="both"/>
    </w:pPr>
    <w:rPr>
      <w:rFonts w:ascii="Times New Roman" w:hAnsi="Times New Roman" w:cs="Times New Roman"/>
      <w:color w:val="auto"/>
    </w:rPr>
  </w:style>
  <w:style w:type="table" w:styleId="ac">
    <w:name w:val="Table Grid"/>
    <w:basedOn w:val="a1"/>
    <w:uiPriority w:val="59"/>
    <w:rsid w:val="007B4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бычный (веб) Знак"/>
    <w:aliases w:val="Обычный (Web)1 Знак1,Обычный (Web)1 Знак Знак"/>
    <w:basedOn w:val="a0"/>
    <w:link w:val="a7"/>
    <w:semiHidden/>
    <w:rsid w:val="007B40C3"/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character" w:customStyle="1" w:styleId="ab">
    <w:name w:val="таблица Знак"/>
    <w:basedOn w:val="a8"/>
    <w:link w:val="aa"/>
    <w:rsid w:val="007B40C3"/>
    <w:rPr>
      <w:rFonts w:ascii="Times New Roman" w:eastAsia="Times New Roman" w:hAnsi="Times New Roman" w:cs="Times New Roman"/>
      <w:color w:val="332E2D"/>
      <w:spacing w:val="2"/>
      <w:sz w:val="24"/>
      <w:szCs w:val="24"/>
      <w:lang w:eastAsia="ru-RU"/>
    </w:rPr>
  </w:style>
  <w:style w:type="paragraph" w:customStyle="1" w:styleId="ad">
    <w:name w:val="Содержимое таблицы"/>
    <w:basedOn w:val="a"/>
    <w:rsid w:val="00275259"/>
    <w:pPr>
      <w:suppressLineNumbers/>
      <w:suppressAutoHyphens/>
      <w:snapToGrid w:val="0"/>
      <w:spacing w:after="0" w:line="240" w:lineRule="auto"/>
    </w:pPr>
    <w:rPr>
      <w:rFonts w:ascii="Times New Roman" w:eastAsia="SimSun" w:hAnsi="Times New Roman" w:cs="Lucida Sans"/>
      <w:kern w:val="1"/>
      <w:szCs w:val="24"/>
      <w:lang w:eastAsia="zh-CN" w:bidi="hi-IN"/>
    </w:rPr>
  </w:style>
  <w:style w:type="paragraph" w:customStyle="1" w:styleId="s1">
    <w:name w:val="s_1"/>
    <w:basedOn w:val="a"/>
    <w:rsid w:val="00275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nhideWhenUsed/>
    <w:rsid w:val="00C907D1"/>
    <w:rPr>
      <w:color w:val="0000FF"/>
      <w:u w:val="single"/>
    </w:rPr>
  </w:style>
  <w:style w:type="paragraph" w:styleId="af">
    <w:name w:val="Body Text"/>
    <w:basedOn w:val="a"/>
    <w:link w:val="af0"/>
    <w:uiPriority w:val="99"/>
    <w:semiHidden/>
    <w:unhideWhenUsed/>
    <w:rsid w:val="0091650A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91650A"/>
  </w:style>
  <w:style w:type="table" w:customStyle="1" w:styleId="TableNormal">
    <w:name w:val="Table Normal"/>
    <w:uiPriority w:val="2"/>
    <w:semiHidden/>
    <w:unhideWhenUsed/>
    <w:qFormat/>
    <w:rsid w:val="009165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165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001">
    <w:name w:val="_таб_001"/>
    <w:basedOn w:val="a"/>
    <w:link w:val="0010"/>
    <w:qFormat/>
    <w:rsid w:val="00DF3343"/>
    <w:rPr>
      <w:rFonts w:ascii="Times New Roman" w:eastAsia="Calibri" w:hAnsi="Times New Roman" w:cs="Times New Roman"/>
      <w:sz w:val="24"/>
    </w:rPr>
  </w:style>
  <w:style w:type="character" w:customStyle="1" w:styleId="0010">
    <w:name w:val="_таб_001 Знак"/>
    <w:link w:val="001"/>
    <w:rsid w:val="00DF3343"/>
    <w:rPr>
      <w:rFonts w:ascii="Times New Roman" w:eastAsia="Calibri" w:hAnsi="Times New Roman" w:cs="Times New Roman"/>
      <w:sz w:val="24"/>
    </w:rPr>
  </w:style>
  <w:style w:type="paragraph" w:customStyle="1" w:styleId="11">
    <w:name w:val="Абзац списка1"/>
    <w:basedOn w:val="a"/>
    <w:rsid w:val="003665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</w:rPr>
  </w:style>
  <w:style w:type="character" w:customStyle="1" w:styleId="-">
    <w:name w:val="Интернет-ссылка"/>
    <w:rsid w:val="00366500"/>
    <w:rPr>
      <w:rFonts w:cs="Times New Roman"/>
      <w:color w:val="0000FF"/>
      <w:u w:val="single"/>
    </w:rPr>
  </w:style>
  <w:style w:type="character" w:customStyle="1" w:styleId="af1">
    <w:name w:val="Гипертекстовая ссылка"/>
    <w:uiPriority w:val="99"/>
    <w:rsid w:val="00BB18F0"/>
    <w:rPr>
      <w:b w:val="0"/>
      <w:bCs w:val="0"/>
      <w:color w:val="106BBE"/>
    </w:rPr>
  </w:style>
  <w:style w:type="paragraph" w:customStyle="1" w:styleId="formattext">
    <w:name w:val="formattext"/>
    <w:basedOn w:val="a"/>
    <w:rsid w:val="0051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20B4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2">
    <w:name w:val="Emphasis"/>
    <w:qFormat/>
    <w:rsid w:val="004B2C0C"/>
    <w:rPr>
      <w:i/>
      <w:iCs/>
    </w:rPr>
  </w:style>
  <w:style w:type="paragraph" w:customStyle="1" w:styleId="af3">
    <w:name w:val="Абзац_пост"/>
    <w:basedOn w:val="a"/>
    <w:rsid w:val="004B2C0C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unformattext">
    <w:name w:val="unformattext"/>
    <w:basedOn w:val="a"/>
    <w:rsid w:val="00375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980C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5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pereslav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97263-4892-43AF-807D-69E16AFC5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1583</TotalTime>
  <Pages>6</Pages>
  <Words>1463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BORODIN</cp:lastModifiedBy>
  <cp:revision>66</cp:revision>
  <cp:lastPrinted>2019-05-13T08:21:00Z</cp:lastPrinted>
  <dcterms:created xsi:type="dcterms:W3CDTF">2017-10-17T13:27:00Z</dcterms:created>
  <dcterms:modified xsi:type="dcterms:W3CDTF">2019-05-13T08:24:00Z</dcterms:modified>
</cp:coreProperties>
</file>